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91" w:rsidRDefault="00796791" w:rsidP="00796791">
      <w:pPr>
        <w:pStyle w:val="a3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796791" w:rsidRDefault="00796791" w:rsidP="00796791">
      <w:pPr>
        <w:pStyle w:val="a3"/>
        <w:jc w:val="center"/>
        <w:rPr>
          <w:sz w:val="32"/>
          <w:szCs w:val="32"/>
        </w:rPr>
      </w:pPr>
    </w:p>
    <w:p w:rsidR="00796791" w:rsidRDefault="00796791" w:rsidP="00796791">
      <w:pPr>
        <w:pStyle w:val="a3"/>
        <w:jc w:val="center"/>
      </w:pPr>
      <w:r>
        <w:t>АДМИНИСТРАЦИИ МУНИЦИПАЛЬНОГО ОБРАЗОВАНИЯ</w:t>
      </w:r>
    </w:p>
    <w:p w:rsidR="00796791" w:rsidRDefault="00796791" w:rsidP="00796791">
      <w:pPr>
        <w:pStyle w:val="a3"/>
        <w:jc w:val="center"/>
      </w:pPr>
      <w:r>
        <w:t>ТАЛЛИНСКИЙ  СЕЛЬСОВЕТ</w:t>
      </w:r>
    </w:p>
    <w:p w:rsidR="00796791" w:rsidRDefault="00796791" w:rsidP="00796791">
      <w:pPr>
        <w:pStyle w:val="a3"/>
        <w:jc w:val="center"/>
      </w:pPr>
      <w:r>
        <w:t>ГРАЧЕВСКОГО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96791" w:rsidTr="0079679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6791" w:rsidRDefault="00796791">
            <w:pPr>
              <w:pStyle w:val="a3"/>
              <w:spacing w:line="276" w:lineRule="auto"/>
              <w:jc w:val="both"/>
            </w:pPr>
          </w:p>
        </w:tc>
      </w:tr>
    </w:tbl>
    <w:p w:rsidR="00796791" w:rsidRDefault="00796791" w:rsidP="00796791">
      <w:pPr>
        <w:pStyle w:val="a3"/>
        <w:jc w:val="both"/>
      </w:pPr>
    </w:p>
    <w:p w:rsidR="00796791" w:rsidRDefault="00796791" w:rsidP="00796791">
      <w:pPr>
        <w:rPr>
          <w:sz w:val="28"/>
        </w:rPr>
      </w:pPr>
      <w:r>
        <w:rPr>
          <w:sz w:val="28"/>
        </w:rPr>
        <w:t xml:space="preserve">15.04.2015            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аллы</w:t>
      </w:r>
      <w:proofErr w:type="spellEnd"/>
      <w:r>
        <w:rPr>
          <w:sz w:val="28"/>
        </w:rPr>
        <w:t xml:space="preserve">                                             № 30 п</w:t>
      </w:r>
    </w:p>
    <w:p w:rsidR="00796791" w:rsidRDefault="00796791" w:rsidP="00796791">
      <w:pPr>
        <w:jc w:val="center"/>
      </w:pPr>
    </w:p>
    <w:p w:rsidR="00796791" w:rsidRDefault="00796791" w:rsidP="00796791">
      <w:pPr>
        <w:jc w:val="center"/>
      </w:pPr>
    </w:p>
    <w:p w:rsidR="00796791" w:rsidRDefault="00796791" w:rsidP="007967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</w:t>
      </w:r>
    </w:p>
    <w:p w:rsidR="00796791" w:rsidRDefault="00796791" w:rsidP="00796791">
      <w:pPr>
        <w:jc w:val="center"/>
        <w:rPr>
          <w:sz w:val="28"/>
          <w:szCs w:val="28"/>
        </w:rPr>
      </w:pPr>
    </w:p>
    <w:p w:rsidR="00796791" w:rsidRDefault="00796791" w:rsidP="00796791">
      <w:pPr>
        <w:jc w:val="center"/>
        <w:rPr>
          <w:sz w:val="28"/>
          <w:szCs w:val="28"/>
        </w:rPr>
      </w:pPr>
    </w:p>
    <w:p w:rsidR="00796791" w:rsidRDefault="00796791" w:rsidP="0079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требованиями ст.30 Федерального закона от 21.12.1994 года № 69-ФЗ «О пожарной безопасности»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решения Комиссии по предупреждению и ликвидации чрезвычайных ситуаций и обеспечения пожарной безопасности от 17.04.2014 № 3-1 администрации Грачевского района « О задачах по обеспечению пожарной безопасности в весенне-летний пожароопасный период» и в целях профилактики возникновения пожаров ПОСТАНОВЛЯЮ :</w:t>
      </w:r>
    </w:p>
    <w:p w:rsidR="00796791" w:rsidRDefault="00796791" w:rsidP="0079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1.Ввести   с 15 апреля  2015 года   особый противопожарный режим на территории 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796791" w:rsidRDefault="00796791" w:rsidP="0079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Провести месячник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в период с 15 апреля – по 15 мая  2015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в рамках которого реализовать комплекс дополнительных требований пожарной безопасности на время его действия.</w:t>
      </w:r>
    </w:p>
    <w:p w:rsidR="00796791" w:rsidRDefault="00796791" w:rsidP="0079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96791" w:rsidRDefault="00796791" w:rsidP="00796791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>- привлечь дополнительные силы и средства для обеспечения мер противопожарной безопасности;</w:t>
      </w:r>
    </w:p>
    <w:p w:rsidR="00796791" w:rsidRDefault="00796791" w:rsidP="00796791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совместно с работниками государственного пожарного надзора, правоохранительных органов, с привлечением населения, добровольных пожарных  дружин, дежурства и патрулирование населенных пунктов, пожароопасных объектов;</w:t>
      </w:r>
    </w:p>
    <w:p w:rsidR="00796791" w:rsidRDefault="00796791" w:rsidP="00796791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 обеспечить исправность источников наружного водоснабжения, предназначенных для пожаротушения;</w:t>
      </w:r>
    </w:p>
    <w:p w:rsidR="00796791" w:rsidRDefault="00796791" w:rsidP="00796791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и вывоз мусора с территорий населенных пунктов, принять меры по ликвидации самовольных свалок;</w:t>
      </w:r>
    </w:p>
    <w:p w:rsidR="00796791" w:rsidRDefault="00796791" w:rsidP="00796791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>-  в период особого противопожарного режима с 15.04.2015 года ограничить посещение населением лесных массивов, поймы рек и водоемов;</w:t>
      </w:r>
    </w:p>
    <w:p w:rsidR="00796791" w:rsidRDefault="00796791" w:rsidP="00796791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опахивание лесонасаждений.</w:t>
      </w:r>
    </w:p>
    <w:p w:rsidR="00796791" w:rsidRDefault="00796791" w:rsidP="0079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3.Руководителям предприятий, организаций расположенных на территории администрации муниципального образования, владельцам личных подсобных хозяйств домовладений обеспечить содержание в </w:t>
      </w:r>
      <w:r>
        <w:rPr>
          <w:sz w:val="28"/>
          <w:szCs w:val="28"/>
        </w:rPr>
        <w:lastRenderedPageBreak/>
        <w:t>технически исправном состоянии систем водоснабжения, первичных средств пожаротушения и противопожарного инвентаря.</w:t>
      </w:r>
    </w:p>
    <w:p w:rsidR="00796791" w:rsidRDefault="00796791" w:rsidP="00796791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5.Специалисту 1 категории администрации </w:t>
      </w:r>
      <w:proofErr w:type="spellStart"/>
      <w:r>
        <w:rPr>
          <w:sz w:val="28"/>
          <w:szCs w:val="28"/>
        </w:rPr>
        <w:t>Брязжиковой</w:t>
      </w:r>
      <w:proofErr w:type="spellEnd"/>
      <w:r>
        <w:rPr>
          <w:sz w:val="28"/>
          <w:szCs w:val="28"/>
        </w:rPr>
        <w:t xml:space="preserve"> Н.Н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96791" w:rsidRDefault="00796791" w:rsidP="00796791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азработать памятку по действиям в условиях пожара. Организовать разъяснительную работу среди населения по правилам поведения в пожароопасный период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собое внимание уделять работе по профилактике пожаров в жилье среди людей социальной группы риска (лиц без определенного места жительства, лиц склонных к правонарушениям в области пожарной безопасности), пенсионеров, ветеранов ВОВ, вдов погибших.</w:t>
      </w:r>
    </w:p>
    <w:p w:rsidR="00796791" w:rsidRDefault="00796791" w:rsidP="00796791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Привлекать к разъяснительной работе и распространению памяток работников администрации сельсовета, работников социальной защиты населения.</w:t>
      </w:r>
    </w:p>
    <w:p w:rsidR="00796791" w:rsidRDefault="00796791" w:rsidP="00796791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6791" w:rsidRDefault="00796791" w:rsidP="00796791">
      <w:pPr>
        <w:tabs>
          <w:tab w:val="left" w:pos="851"/>
        </w:tabs>
        <w:ind w:left="142"/>
        <w:rPr>
          <w:sz w:val="28"/>
          <w:szCs w:val="28"/>
        </w:rPr>
      </w:pPr>
      <w:r>
        <w:rPr>
          <w:sz w:val="28"/>
          <w:szCs w:val="28"/>
        </w:rPr>
        <w:t>7.Постановление вступает в силу с момента его обнародования.</w:t>
      </w:r>
    </w:p>
    <w:p w:rsidR="00796791" w:rsidRDefault="00796791" w:rsidP="00796791">
      <w:pPr>
        <w:tabs>
          <w:tab w:val="left" w:pos="851"/>
        </w:tabs>
        <w:ind w:left="142"/>
        <w:rPr>
          <w:sz w:val="28"/>
          <w:szCs w:val="28"/>
        </w:rPr>
      </w:pPr>
    </w:p>
    <w:p w:rsidR="00796791" w:rsidRDefault="00796791" w:rsidP="00796791">
      <w:pPr>
        <w:tabs>
          <w:tab w:val="left" w:pos="851"/>
        </w:tabs>
        <w:ind w:left="142"/>
        <w:rPr>
          <w:sz w:val="28"/>
          <w:szCs w:val="28"/>
        </w:rPr>
      </w:pPr>
    </w:p>
    <w:p w:rsidR="00796791" w:rsidRDefault="00796791" w:rsidP="00796791">
      <w:pPr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А.Н Макаров </w:t>
      </w:r>
    </w:p>
    <w:p w:rsidR="00796791" w:rsidRDefault="00796791" w:rsidP="00796791">
      <w:pPr>
        <w:ind w:right="-428"/>
        <w:jc w:val="both"/>
        <w:rPr>
          <w:sz w:val="28"/>
          <w:szCs w:val="28"/>
        </w:rPr>
      </w:pPr>
    </w:p>
    <w:p w:rsidR="00796791" w:rsidRDefault="00796791" w:rsidP="00796791">
      <w:pPr>
        <w:ind w:right="-428"/>
        <w:jc w:val="both"/>
        <w:rPr>
          <w:sz w:val="28"/>
          <w:szCs w:val="28"/>
        </w:rPr>
      </w:pPr>
    </w:p>
    <w:p w:rsidR="00796791" w:rsidRDefault="00796791" w:rsidP="00796791">
      <w:pPr>
        <w:ind w:right="-428"/>
        <w:jc w:val="both"/>
        <w:rPr>
          <w:sz w:val="28"/>
          <w:szCs w:val="28"/>
        </w:rPr>
      </w:pPr>
    </w:p>
    <w:p w:rsidR="00796791" w:rsidRDefault="00796791" w:rsidP="00796791">
      <w:pPr>
        <w:jc w:val="both"/>
        <w:rPr>
          <w:sz w:val="28"/>
          <w:szCs w:val="28"/>
        </w:rPr>
      </w:pPr>
    </w:p>
    <w:p w:rsidR="00796791" w:rsidRDefault="00796791" w:rsidP="00796791">
      <w:r>
        <w:rPr>
          <w:sz w:val="28"/>
          <w:szCs w:val="28"/>
        </w:rPr>
        <w:t xml:space="preserve">Разослано: организационно-правовой отдел </w:t>
      </w:r>
      <w:proofErr w:type="spellStart"/>
      <w:r>
        <w:rPr>
          <w:sz w:val="28"/>
          <w:szCs w:val="28"/>
        </w:rPr>
        <w:t>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айона</w:t>
      </w:r>
      <w:proofErr w:type="spellEnd"/>
      <w:r>
        <w:rPr>
          <w:sz w:val="28"/>
          <w:szCs w:val="28"/>
        </w:rPr>
        <w:t xml:space="preserve">, прокуратура ,ЕДДС  района в дело       </w:t>
      </w:r>
    </w:p>
    <w:p w:rsidR="00796791" w:rsidRDefault="00796791" w:rsidP="00796791"/>
    <w:p w:rsidR="00796791" w:rsidRDefault="00796791" w:rsidP="00796791"/>
    <w:p w:rsidR="00796791" w:rsidRDefault="00796791" w:rsidP="00796791"/>
    <w:p w:rsidR="00796791" w:rsidRDefault="00796791" w:rsidP="00796791"/>
    <w:p w:rsidR="004A4779" w:rsidRDefault="004A4779">
      <w:bookmarkStart w:id="0" w:name="_GoBack"/>
      <w:bookmarkEnd w:id="0"/>
    </w:p>
    <w:sectPr w:rsidR="004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F"/>
    <w:rsid w:val="004023EF"/>
    <w:rsid w:val="004A4779"/>
    <w:rsid w:val="007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9679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967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2016-11-07T04:05:00Z</dcterms:created>
  <dcterms:modified xsi:type="dcterms:W3CDTF">2016-11-07T04:05:00Z</dcterms:modified>
</cp:coreProperties>
</file>