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02" w:rsidRPr="00667D93" w:rsidRDefault="00410302" w:rsidP="00410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93">
        <w:rPr>
          <w:rFonts w:ascii="Times New Roman" w:hAnsi="Times New Roman" w:cs="Times New Roman"/>
          <w:b/>
          <w:sz w:val="28"/>
          <w:szCs w:val="28"/>
        </w:rPr>
        <w:t>Порядок приема граждан на социальное обслуживание на дому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>﻿</w:t>
      </w:r>
      <w:r w:rsidRPr="00667D93">
        <w:rPr>
          <w:rFonts w:ascii="Times New Roman" w:hAnsi="Times New Roman" w:cs="Times New Roman"/>
          <w:sz w:val="28"/>
          <w:szCs w:val="28"/>
        </w:rPr>
        <w:tab/>
        <w:t>Приказом Министерства труда и социальной защиты РФ от 24.11.2014 № 939н утвержден Примерный порядок предоставления социальных услуг социальное обслуживание на дому гражданам РФ,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(далее - Порядок).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 xml:space="preserve">  Круг лиц, кто может быть признан нуждающимся в социальном обслуживании, определен частью 1 статьи 15 Федерального закона от 28.12.2013 № 442-ФЗ «Об основах социального обслуживания граждан в Российской Федерации» (далее - Закона), ими являются граждане, при наличии у них обстоятельств, которые ухудшают или могут ухудшить условия их жизнедеятельности: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7) отсутствие работы и средств к существованию;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 xml:space="preserve">Основанием для рассмотрения вопроса о предоставлении социальных услуг в форме социального обслуживания на дому является поданное в </w:t>
      </w:r>
      <w:r w:rsidRPr="00667D93">
        <w:rPr>
          <w:rFonts w:ascii="Times New Roman" w:hAnsi="Times New Roman" w:cs="Times New Roman"/>
          <w:sz w:val="28"/>
          <w:szCs w:val="28"/>
        </w:rPr>
        <w:lastRenderedPageBreak/>
        <w:t>территориальное государственное автономное учреждение Саратовской области «Комплексный центр социального обслуживания населения» в письменной или электронной форме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№ 159н «Об утверждении формы заявления о предоставлении социальных услуг» (зарегистрирован Минюстом России 26 мая 2014 № 32430).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Социальные услуги в форме социального обслуживания на дому могут предоставляться бесплатно, за плату или частичную плату (п. 35 Порядка) на основании заключенного договора, между поставщиком таких услуг и гражданином (часть 1 статьи 17 Закона).</w:t>
      </w:r>
    </w:p>
    <w:p w:rsidR="00410302" w:rsidRPr="00667D93" w:rsidRDefault="00410302" w:rsidP="0041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93">
        <w:rPr>
          <w:rFonts w:ascii="Times New Roman" w:hAnsi="Times New Roman" w:cs="Times New Roman"/>
          <w:sz w:val="28"/>
          <w:szCs w:val="28"/>
        </w:rPr>
        <w:tab/>
        <w:t>Решение об условиях оказания социальных услуг в форме социального обслуживания на дому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D352C1" w:rsidRDefault="00D352C1">
      <w:bookmarkStart w:id="0" w:name="_GoBack"/>
      <w:bookmarkEnd w:id="0"/>
    </w:p>
    <w:sectPr w:rsidR="00D3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2"/>
    <w:rsid w:val="00410302"/>
    <w:rsid w:val="00D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D8A2-0F48-47B9-B9D0-E860126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2018-12-03T04:53:00Z</dcterms:created>
  <dcterms:modified xsi:type="dcterms:W3CDTF">2018-12-03T04:53:00Z</dcterms:modified>
</cp:coreProperties>
</file>