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E" w:rsidRPr="009465A0" w:rsidRDefault="00736CAE" w:rsidP="0073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A0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малого и среднего предпринимательства на территории</w:t>
      </w:r>
      <w:r w:rsidR="009465A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E604A7">
        <w:rPr>
          <w:rFonts w:ascii="Times New Roman" w:hAnsi="Times New Roman" w:cs="Times New Roman"/>
          <w:b/>
          <w:sz w:val="28"/>
          <w:szCs w:val="28"/>
        </w:rPr>
        <w:t>Подлесный</w:t>
      </w:r>
      <w:proofErr w:type="spellEnd"/>
      <w:r w:rsidR="009465A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9465A0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="009465A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36CAE" w:rsidRPr="009465A0" w:rsidRDefault="00736CAE" w:rsidP="00736CAE">
      <w:pPr>
        <w:rPr>
          <w:rFonts w:ascii="Times New Roman" w:hAnsi="Times New Roman" w:cs="Times New Roman"/>
          <w:sz w:val="28"/>
          <w:szCs w:val="28"/>
        </w:rPr>
      </w:pP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предпринимательства -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proofErr w:type="spellStart"/>
      <w:r w:rsidRPr="009465A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, научные парки, </w:t>
      </w:r>
      <w:proofErr w:type="spellStart"/>
      <w:r w:rsidRPr="009465A0">
        <w:rPr>
          <w:rFonts w:ascii="Times New Roman" w:hAnsi="Times New Roman" w:cs="Times New Roman"/>
          <w:sz w:val="28"/>
          <w:szCs w:val="28"/>
        </w:rPr>
        <w:t>инновационно-технологические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 центры (ИТЦ), бизне</w:t>
      </w:r>
      <w:proofErr w:type="gramStart"/>
      <w:r w:rsidRPr="009465A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465A0">
        <w:rPr>
          <w:rFonts w:ascii="Times New Roman" w:hAnsi="Times New Roman" w:cs="Times New Roman"/>
          <w:sz w:val="28"/>
          <w:szCs w:val="28"/>
        </w:rPr>
        <w:t xml:space="preserve"> инкубаторы и пр.</w:t>
      </w: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Приведем краткую характеристику некоторых структур поддержки малого предпринимательства.</w:t>
      </w: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Технопарки -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5A0">
        <w:rPr>
          <w:rFonts w:ascii="Times New Roman" w:hAnsi="Times New Roman" w:cs="Times New Roman"/>
          <w:sz w:val="28"/>
          <w:szCs w:val="28"/>
        </w:rPr>
        <w:t>Инновационно-технологические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 центры -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5A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Pr="009465A0">
        <w:rPr>
          <w:rFonts w:ascii="Times New Roman" w:hAnsi="Times New Roman" w:cs="Times New Roman"/>
          <w:sz w:val="28"/>
          <w:szCs w:val="28"/>
        </w:rPr>
        <w:t xml:space="preserve"> -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736CAE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 xml:space="preserve">Бизнес-инкубатор -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spellStart"/>
      <w:r w:rsidRPr="009465A0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5A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465A0">
        <w:rPr>
          <w:rFonts w:ascii="Times New Roman" w:hAnsi="Times New Roman" w:cs="Times New Roman"/>
          <w:sz w:val="28"/>
          <w:szCs w:val="28"/>
        </w:rPr>
        <w:t>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9868D6" w:rsidRPr="009465A0" w:rsidRDefault="00736CAE" w:rsidP="0094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r w:rsidR="009465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604A7">
        <w:rPr>
          <w:rFonts w:ascii="Times New Roman" w:hAnsi="Times New Roman" w:cs="Times New Roman"/>
          <w:sz w:val="28"/>
          <w:szCs w:val="28"/>
        </w:rPr>
        <w:t>Подлесны</w:t>
      </w:r>
      <w:r w:rsidR="009465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465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5A0">
        <w:rPr>
          <w:rFonts w:ascii="Times New Roman" w:hAnsi="Times New Roman" w:cs="Times New Roman"/>
          <w:sz w:val="28"/>
          <w:szCs w:val="28"/>
        </w:rPr>
        <w:lastRenderedPageBreak/>
        <w:t>Грачевского</w:t>
      </w:r>
      <w:proofErr w:type="spellEnd"/>
      <w:r w:rsidR="009465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организаций, образующих</w:t>
      </w:r>
      <w:r w:rsidRPr="009465A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E604A7">
        <w:rPr>
          <w:rFonts w:ascii="Times New Roman" w:hAnsi="Times New Roman" w:cs="Times New Roman"/>
          <w:sz w:val="28"/>
          <w:szCs w:val="28"/>
        </w:rPr>
        <w:t>отсутствуют</w:t>
      </w:r>
      <w:r w:rsidRPr="009465A0">
        <w:rPr>
          <w:rFonts w:ascii="Times New Roman" w:hAnsi="Times New Roman" w:cs="Times New Roman"/>
          <w:sz w:val="28"/>
          <w:szCs w:val="28"/>
        </w:rPr>
        <w:t>.</w:t>
      </w:r>
    </w:p>
    <w:sectPr w:rsidR="009868D6" w:rsidRPr="009465A0" w:rsidSect="009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36CAE"/>
    <w:rsid w:val="00403FE3"/>
    <w:rsid w:val="00736CAE"/>
    <w:rsid w:val="007B68E1"/>
    <w:rsid w:val="009465A0"/>
    <w:rsid w:val="009868D6"/>
    <w:rsid w:val="00C60771"/>
    <w:rsid w:val="00E604A7"/>
    <w:rsid w:val="00FA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User</cp:lastModifiedBy>
  <cp:revision>7</cp:revision>
  <dcterms:created xsi:type="dcterms:W3CDTF">2019-02-05T11:26:00Z</dcterms:created>
  <dcterms:modified xsi:type="dcterms:W3CDTF">2019-02-08T11:31:00Z</dcterms:modified>
</cp:coreProperties>
</file>