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2" w:rsidRDefault="00E311A2" w:rsidP="00E311A2"/>
    <w:p w:rsidR="00E311A2" w:rsidRDefault="00E311A2" w:rsidP="00E311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</w:t>
      </w:r>
    </w:p>
    <w:p w:rsidR="00E311A2" w:rsidRDefault="00E311A2" w:rsidP="00E311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итогах развития малого </w:t>
      </w:r>
      <w:r w:rsidR="00D37D46">
        <w:rPr>
          <w:b/>
          <w:bCs/>
          <w:i/>
          <w:iCs/>
          <w:sz w:val="28"/>
          <w:szCs w:val="28"/>
        </w:rPr>
        <w:t xml:space="preserve">и среднего </w:t>
      </w:r>
      <w:r>
        <w:rPr>
          <w:b/>
          <w:bCs/>
          <w:i/>
          <w:iCs/>
          <w:sz w:val="28"/>
          <w:szCs w:val="28"/>
        </w:rPr>
        <w:t>предпринимательства</w:t>
      </w:r>
    </w:p>
    <w:p w:rsidR="00E311A2" w:rsidRDefault="00E311A2" w:rsidP="00E311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состоянию на 01.</w:t>
      </w:r>
      <w:r w:rsidR="00767FEE">
        <w:rPr>
          <w:b/>
          <w:bCs/>
          <w:i/>
          <w:iCs/>
          <w:sz w:val="28"/>
          <w:szCs w:val="28"/>
        </w:rPr>
        <w:t>01</w:t>
      </w:r>
      <w:r>
        <w:rPr>
          <w:b/>
          <w:bCs/>
          <w:i/>
          <w:iCs/>
          <w:sz w:val="28"/>
          <w:szCs w:val="28"/>
        </w:rPr>
        <w:t>.201</w:t>
      </w:r>
      <w:r w:rsidR="00767FEE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года в</w:t>
      </w:r>
      <w:r w:rsidR="000E168E">
        <w:rPr>
          <w:b/>
          <w:bCs/>
          <w:i/>
          <w:iCs/>
          <w:sz w:val="28"/>
          <w:szCs w:val="28"/>
        </w:rPr>
        <w:t xml:space="preserve"> м</w:t>
      </w:r>
      <w:r>
        <w:rPr>
          <w:b/>
          <w:bCs/>
          <w:i/>
          <w:iCs/>
          <w:sz w:val="28"/>
          <w:szCs w:val="28"/>
        </w:rPr>
        <w:t>униципально</w:t>
      </w:r>
      <w:r w:rsidR="000E168E">
        <w:rPr>
          <w:b/>
          <w:bCs/>
          <w:i/>
          <w:iCs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 xml:space="preserve"> образовани</w:t>
      </w:r>
      <w:r w:rsidR="000E168E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959C5">
        <w:rPr>
          <w:b/>
          <w:bCs/>
          <w:i/>
          <w:iCs/>
          <w:sz w:val="28"/>
          <w:szCs w:val="28"/>
        </w:rPr>
        <w:t>Подлесны</w:t>
      </w:r>
      <w:r w:rsidR="000E168E"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сельсовет</w:t>
      </w:r>
    </w:p>
    <w:p w:rsidR="00D37D46" w:rsidRDefault="00D37D46" w:rsidP="00E311A2">
      <w:pPr>
        <w:jc w:val="center"/>
        <w:rPr>
          <w:b/>
          <w:bCs/>
          <w:i/>
          <w:iCs/>
          <w:sz w:val="28"/>
          <w:szCs w:val="28"/>
        </w:rPr>
      </w:pPr>
    </w:p>
    <w:p w:rsidR="000E6A5C" w:rsidRDefault="000E6A5C" w:rsidP="00E6607B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406"/>
        <w:tblW w:w="10064" w:type="dxa"/>
        <w:tblLayout w:type="fixed"/>
        <w:tblLook w:val="0000"/>
      </w:tblPr>
      <w:tblGrid>
        <w:gridCol w:w="369"/>
        <w:gridCol w:w="1282"/>
        <w:gridCol w:w="2265"/>
        <w:gridCol w:w="1187"/>
        <w:gridCol w:w="2076"/>
        <w:gridCol w:w="2885"/>
      </w:tblGrid>
      <w:tr w:rsidR="00D45C43" w:rsidRPr="00DE2ECE" w:rsidTr="00D45C43">
        <w:trPr>
          <w:trHeight w:val="180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E2ECE">
              <w:rPr>
                <w:sz w:val="22"/>
                <w:szCs w:val="22"/>
              </w:rPr>
              <w:t>№п\п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spacing w:line="230" w:lineRule="exact"/>
              <w:ind w:right="173"/>
              <w:jc w:val="center"/>
              <w:rPr>
                <w:color w:val="000000"/>
              </w:rPr>
            </w:pPr>
            <w:r w:rsidRPr="00DE2ECE">
              <w:rPr>
                <w:color w:val="000000"/>
              </w:rPr>
              <w:t>Наименование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E2ECE">
              <w:t xml:space="preserve">Классификация по видам экономической деятельности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napToGrid w:val="0"/>
              <w:jc w:val="center"/>
            </w:pPr>
            <w:r w:rsidRPr="00DE2ECE">
              <w:t>Число замещенных рабочих мест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napToGrid w:val="0"/>
              <w:jc w:val="center"/>
            </w:pPr>
            <w:r w:rsidRPr="00DE2ECE">
              <w:t xml:space="preserve">оборот товаров (работ, услуг) производимых субъектами  малого и  среднего предпринимательства  </w:t>
            </w:r>
          </w:p>
          <w:p w:rsidR="00D45C43" w:rsidRPr="00DE2ECE" w:rsidRDefault="00D45C43" w:rsidP="00D45C43">
            <w:pPr>
              <w:snapToGrid w:val="0"/>
              <w:jc w:val="center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napToGrid w:val="0"/>
              <w:jc w:val="center"/>
            </w:pPr>
            <w:r w:rsidRPr="00DE2ECE">
              <w:t>финансово-экономическое состояние субъектов малого и  среднего предпринимательства</w:t>
            </w:r>
          </w:p>
        </w:tc>
      </w:tr>
      <w:tr w:rsidR="00D45C43" w:rsidRPr="00DE2ECE" w:rsidTr="00D45C43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</w:pPr>
            <w:r w:rsidRPr="00DE2ECE"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E2ECE">
              <w:rPr>
                <w:sz w:val="22"/>
                <w:szCs w:val="22"/>
                <w:lang w:val="ru-RU"/>
              </w:rPr>
              <w:t>КФХ «</w:t>
            </w:r>
            <w:proofErr w:type="spellStart"/>
            <w:r>
              <w:rPr>
                <w:sz w:val="22"/>
                <w:szCs w:val="22"/>
                <w:lang w:val="ru-RU"/>
              </w:rPr>
              <w:t>Синютин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В.Н.</w:t>
            </w:r>
            <w:r w:rsidRPr="00DE2ECE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164F0">
              <w:t>Сельское хоз</w:t>
            </w:r>
            <w:r>
              <w:t>яйство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-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45C43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Развивающееся, работающее, прибыльное. Темпы объема продаж возрастают. Численность работников стабильно</w:t>
            </w:r>
            <w:r w:rsidRPr="00DE2ECE">
              <w:rPr>
                <w:lang w:val="ru-RU"/>
              </w:rPr>
              <w:t xml:space="preserve"> </w:t>
            </w:r>
          </w:p>
        </w:tc>
      </w:tr>
      <w:tr w:rsidR="00D45C43" w:rsidRPr="00DE2ECE" w:rsidTr="00D45C43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</w:pPr>
            <w:r w:rsidRPr="00DE2ECE"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E2ECE">
              <w:rPr>
                <w:sz w:val="22"/>
                <w:szCs w:val="22"/>
                <w:lang w:val="ru-RU"/>
              </w:rPr>
              <w:t>КФХ «</w:t>
            </w:r>
            <w:proofErr w:type="spellStart"/>
            <w:r>
              <w:rPr>
                <w:sz w:val="22"/>
                <w:szCs w:val="22"/>
                <w:lang w:val="ru-RU"/>
              </w:rPr>
              <w:t>Сулайманов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А.Я.</w:t>
            </w:r>
            <w:r w:rsidRPr="00DE2ECE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164F0">
              <w:t>Сельское хоз</w:t>
            </w:r>
            <w:r>
              <w:t>яйство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-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Развивающееся, работающее, прибыльное. Темпы объема продаж возрастают. Численность работников стабильно.</w:t>
            </w:r>
          </w:p>
        </w:tc>
      </w:tr>
      <w:tr w:rsidR="00D45C43" w:rsidRPr="00DE2ECE" w:rsidTr="00D45C43">
        <w:trPr>
          <w:trHeight w:val="2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E2ECE">
              <w:rPr>
                <w:sz w:val="22"/>
                <w:szCs w:val="22"/>
                <w:lang w:val="ru-RU"/>
              </w:rPr>
              <w:t>КФХ «</w:t>
            </w:r>
            <w:r>
              <w:rPr>
                <w:sz w:val="22"/>
                <w:szCs w:val="22"/>
                <w:lang w:val="ru-RU"/>
              </w:rPr>
              <w:t>Зайцев С.М.</w:t>
            </w:r>
            <w:r w:rsidRPr="00DE2ECE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164F0">
              <w:t>Сельское хоз</w:t>
            </w:r>
            <w:r>
              <w:t>яйство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-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 xml:space="preserve">Устойчиво работающее, прибыльное. Темпы объема продаж на уровне инфляции. </w:t>
            </w:r>
            <w:proofErr w:type="spellStart"/>
            <w:r w:rsidRPr="00DE2ECE">
              <w:t>Численность</w:t>
            </w:r>
            <w:proofErr w:type="spellEnd"/>
            <w:r w:rsidRPr="00DE2ECE">
              <w:t xml:space="preserve"> </w:t>
            </w:r>
            <w:proofErr w:type="spellStart"/>
            <w:r w:rsidRPr="00DE2ECE">
              <w:t>работников</w:t>
            </w:r>
            <w:proofErr w:type="spellEnd"/>
            <w:r w:rsidRPr="00DE2ECE">
              <w:t xml:space="preserve"> </w:t>
            </w:r>
            <w:proofErr w:type="spellStart"/>
            <w:r w:rsidRPr="00DE2ECE">
              <w:t>стабильно</w:t>
            </w:r>
            <w:proofErr w:type="spellEnd"/>
            <w:r w:rsidRPr="00DE2ECE">
              <w:t>.</w:t>
            </w:r>
          </w:p>
        </w:tc>
      </w:tr>
      <w:tr w:rsidR="00D45C43" w:rsidRPr="00DE2ECE" w:rsidTr="00D45C43">
        <w:trPr>
          <w:trHeight w:val="2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sz w:val="22"/>
                <w:szCs w:val="22"/>
                <w:lang w:val="ru-RU"/>
              </w:rPr>
              <w:t>Агропредприятие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«Союз»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164F0">
              <w:t>Сельское хоз</w:t>
            </w:r>
            <w:r>
              <w:t>яйство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-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Развивающееся, работающее, прибыльное. Темпы объема продаж возрастают. Численность работников стабильно</w:t>
            </w:r>
          </w:p>
        </w:tc>
      </w:tr>
      <w:tr w:rsidR="00D45C43" w:rsidRPr="00DE2ECE" w:rsidTr="00D45C43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E2ECE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  <w:lang w:val="ru-RU"/>
              </w:rPr>
              <w:t>Глущенко И.А.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E2ECE">
              <w:t>Розничная торговля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-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proofErr w:type="gramStart"/>
            <w:r w:rsidRPr="00DE2ECE">
              <w:rPr>
                <w:lang w:val="ru-RU"/>
              </w:rPr>
              <w:t>Развивающееся</w:t>
            </w:r>
            <w:proofErr w:type="gramEnd"/>
            <w:r w:rsidRPr="00DE2ECE">
              <w:rPr>
                <w:lang w:val="ru-RU"/>
              </w:rPr>
              <w:t>, работающее около 10 лет, прибыльное. Темпы объема продаж возрастают. Численность работников стабильно.</w:t>
            </w:r>
          </w:p>
        </w:tc>
      </w:tr>
      <w:tr w:rsidR="00D45C43" w:rsidRPr="00DE2ECE" w:rsidTr="00D45C43">
        <w:trPr>
          <w:trHeight w:val="2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E2ECE">
              <w:rPr>
                <w:sz w:val="22"/>
                <w:szCs w:val="22"/>
                <w:lang w:val="ru-RU"/>
              </w:rPr>
              <w:t xml:space="preserve">ИП </w:t>
            </w:r>
            <w:r>
              <w:rPr>
                <w:sz w:val="22"/>
                <w:szCs w:val="22"/>
                <w:lang w:val="ru-RU"/>
              </w:rPr>
              <w:t>Семенов В.С.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shd w:val="clear" w:color="auto" w:fill="FFFFFF"/>
              <w:snapToGrid w:val="0"/>
              <w:jc w:val="center"/>
            </w:pPr>
            <w:r w:rsidRPr="00DE2ECE">
              <w:t>Розничная торговля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r w:rsidRPr="00DE2ECE">
              <w:rPr>
                <w:lang w:val="ru-RU"/>
              </w:rPr>
              <w:t>-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43" w:rsidRPr="00DE2ECE" w:rsidRDefault="00D45C43" w:rsidP="00D45C43">
            <w:pPr>
              <w:pStyle w:val="a3"/>
              <w:snapToGrid w:val="0"/>
              <w:jc w:val="center"/>
              <w:rPr>
                <w:lang w:val="ru-RU"/>
              </w:rPr>
            </w:pPr>
            <w:proofErr w:type="gramStart"/>
            <w:r w:rsidRPr="00DE2ECE">
              <w:rPr>
                <w:lang w:val="ru-RU"/>
              </w:rPr>
              <w:t>Развивающееся</w:t>
            </w:r>
            <w:proofErr w:type="gramEnd"/>
            <w:r w:rsidRPr="00DE2ECE">
              <w:rPr>
                <w:lang w:val="ru-RU"/>
              </w:rPr>
              <w:t xml:space="preserve">, работающее </w:t>
            </w:r>
            <w:r>
              <w:rPr>
                <w:lang w:val="ru-RU"/>
              </w:rPr>
              <w:t>более</w:t>
            </w:r>
            <w:r w:rsidRPr="00DE2ECE">
              <w:rPr>
                <w:lang w:val="ru-RU"/>
              </w:rPr>
              <w:t xml:space="preserve"> 10 лет, прибыльное. Темпы объема продаж возрастают. Численность работников стабильно</w:t>
            </w:r>
          </w:p>
        </w:tc>
      </w:tr>
    </w:tbl>
    <w:p w:rsidR="00D45C43" w:rsidRDefault="00D45C43" w:rsidP="00C26471">
      <w:pPr>
        <w:rPr>
          <w:sz w:val="28"/>
          <w:szCs w:val="28"/>
        </w:rPr>
      </w:pPr>
    </w:p>
    <w:p w:rsidR="00D45C43" w:rsidRDefault="00D45C43" w:rsidP="00C26471">
      <w:pPr>
        <w:rPr>
          <w:sz w:val="28"/>
          <w:szCs w:val="28"/>
        </w:rPr>
      </w:pPr>
    </w:p>
    <w:p w:rsidR="00D45C43" w:rsidRDefault="00D45C43" w:rsidP="00C26471">
      <w:pPr>
        <w:rPr>
          <w:sz w:val="28"/>
          <w:szCs w:val="28"/>
        </w:rPr>
      </w:pPr>
    </w:p>
    <w:p w:rsidR="000E6A5C" w:rsidRDefault="00C26471" w:rsidP="00C264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А.А.Калюжный</w:t>
      </w:r>
    </w:p>
    <w:sectPr w:rsidR="000E6A5C" w:rsidSect="007A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A2"/>
    <w:rsid w:val="00052A10"/>
    <w:rsid w:val="00072C05"/>
    <w:rsid w:val="000E168E"/>
    <w:rsid w:val="000E6A5C"/>
    <w:rsid w:val="002376DE"/>
    <w:rsid w:val="00257946"/>
    <w:rsid w:val="002770CF"/>
    <w:rsid w:val="002949DB"/>
    <w:rsid w:val="002959C5"/>
    <w:rsid w:val="003948EC"/>
    <w:rsid w:val="00467111"/>
    <w:rsid w:val="004903AF"/>
    <w:rsid w:val="005C7950"/>
    <w:rsid w:val="00604A9E"/>
    <w:rsid w:val="0072625F"/>
    <w:rsid w:val="00766266"/>
    <w:rsid w:val="00767FEE"/>
    <w:rsid w:val="007916DD"/>
    <w:rsid w:val="007A1D0F"/>
    <w:rsid w:val="007C1CE9"/>
    <w:rsid w:val="0080687A"/>
    <w:rsid w:val="009C69F2"/>
    <w:rsid w:val="00A126B2"/>
    <w:rsid w:val="00B66DD7"/>
    <w:rsid w:val="00B72283"/>
    <w:rsid w:val="00C26471"/>
    <w:rsid w:val="00C32568"/>
    <w:rsid w:val="00C573C3"/>
    <w:rsid w:val="00CB2722"/>
    <w:rsid w:val="00D10871"/>
    <w:rsid w:val="00D37D46"/>
    <w:rsid w:val="00D45C43"/>
    <w:rsid w:val="00D92123"/>
    <w:rsid w:val="00E11DDE"/>
    <w:rsid w:val="00E26914"/>
    <w:rsid w:val="00E311A2"/>
    <w:rsid w:val="00E6607B"/>
    <w:rsid w:val="00E867C3"/>
    <w:rsid w:val="00EC40EB"/>
    <w:rsid w:val="00EF1323"/>
    <w:rsid w:val="00FA5CC1"/>
    <w:rsid w:val="00FB6095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5C43"/>
    <w:pPr>
      <w:suppressLineNumbers/>
      <w:suppressAutoHyphens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2016-03-22T10:56:00Z</dcterms:created>
  <dcterms:modified xsi:type="dcterms:W3CDTF">2017-05-25T07:50:00Z</dcterms:modified>
</cp:coreProperties>
</file>