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A85A03" w:rsidTr="00A85A03">
        <w:tc>
          <w:tcPr>
            <w:tcW w:w="9571" w:type="dxa"/>
          </w:tcPr>
          <w:p w:rsidR="00A85A03" w:rsidRDefault="00A85A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A85A03" w:rsidRDefault="00A85A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ТАЛЛИНСКИЙ СЕЛЬСОВЕТ</w:t>
            </w:r>
          </w:p>
          <w:p w:rsidR="00A85A03" w:rsidRDefault="00A85A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A85A03" w:rsidRDefault="00A85A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A85A03" w:rsidRDefault="00A85A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5A03" w:rsidRDefault="00A85A0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</w:t>
            </w:r>
          </w:p>
        </w:tc>
      </w:tr>
    </w:tbl>
    <w:p w:rsidR="00A85A03" w:rsidRDefault="00A85A03" w:rsidP="00A85A03">
      <w:pPr>
        <w:rPr>
          <w:sz w:val="28"/>
          <w:szCs w:val="28"/>
        </w:rPr>
      </w:pPr>
    </w:p>
    <w:p w:rsidR="00A85A03" w:rsidRDefault="00A85A03" w:rsidP="00A85A03">
      <w:pPr>
        <w:rPr>
          <w:sz w:val="28"/>
          <w:szCs w:val="28"/>
        </w:rPr>
      </w:pPr>
      <w:r>
        <w:rPr>
          <w:sz w:val="28"/>
          <w:szCs w:val="28"/>
        </w:rPr>
        <w:t xml:space="preserve">18.12.2013  № 160 </w:t>
      </w:r>
      <w:proofErr w:type="spellStart"/>
      <w:r>
        <w:rPr>
          <w:sz w:val="28"/>
          <w:szCs w:val="28"/>
        </w:rPr>
        <w:t>рс</w:t>
      </w:r>
      <w:proofErr w:type="spellEnd"/>
    </w:p>
    <w:p w:rsidR="00A85A03" w:rsidRDefault="00A85A03" w:rsidP="00A85A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</w:p>
    <w:p w:rsidR="00A85A03" w:rsidRDefault="00A85A03" w:rsidP="00A85A03">
      <w:pPr>
        <w:rPr>
          <w:sz w:val="28"/>
          <w:szCs w:val="28"/>
        </w:rPr>
      </w:pPr>
    </w:p>
    <w:p w:rsidR="00A85A03" w:rsidRDefault="00A85A03" w:rsidP="00A85A03">
      <w:pPr>
        <w:rPr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 дорожном фонде</w:t>
      </w: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          Руководствуясь статьей 179.4 Бюджетного кодекса Российской Федерации,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              сельсовет,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РЕШИЛ: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дорожном фонде муниципального образования   сельсовет согласно приложению.</w:t>
      </w:r>
    </w:p>
    <w:p w:rsidR="00A85A03" w:rsidRDefault="00A85A03" w:rsidP="00A85A0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решения возложить на постоянную комиссию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бюджетной , финансовой политике,  собственности и экономическим вопросам, муниципальной службе, правопорядку, труду ,агропромышленному комплексу. 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вступает в силу со дня его официального обнародования и распространяется на правоотношения, возникшие с 01.01.2014 года. 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5A03" w:rsidRDefault="00A85A03" w:rsidP="00A85A03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А.Н.Макаров</w:t>
      </w: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организационно-правовой отдел администрации района, прокуратура,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дело</w:t>
      </w: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</w:p>
    <w:p w:rsidR="00A85A03" w:rsidRDefault="00A85A03" w:rsidP="00A85A03">
      <w:pPr>
        <w:rPr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03" w:rsidRDefault="00A85A03" w:rsidP="00A85A03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 </w:t>
      </w:r>
    </w:p>
    <w:p w:rsidR="00A85A03" w:rsidRDefault="00A85A03" w:rsidP="00A85A03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A85A03" w:rsidRDefault="00A85A03" w:rsidP="00A85A03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A85A03" w:rsidRDefault="00A85A03" w:rsidP="00A85A03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A85A03" w:rsidRDefault="00A85A03" w:rsidP="00A85A03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Грачевского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Оренбургской области</w:t>
      </w:r>
    </w:p>
    <w:p w:rsidR="00A85A03" w:rsidRDefault="00A85A03" w:rsidP="00A85A03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18.12.2013 № 160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</w:t>
      </w:r>
    </w:p>
    <w:p w:rsidR="00A85A03" w:rsidRDefault="00A85A03" w:rsidP="00A85A03"/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дорожном фонде</w:t>
      </w:r>
    </w:p>
    <w:p w:rsidR="00A85A03" w:rsidRDefault="00A85A03" w:rsidP="00A85A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A85A03" w:rsidRDefault="00A85A03" w:rsidP="00A85A0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образования 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1.2 Муниципальный дорожный фонд муниципального образования  сельсовет-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color w:val="000000"/>
          <w:sz w:val="28"/>
          <w:szCs w:val="28"/>
        </w:rPr>
        <w:t>Таллинского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A85A03" w:rsidRDefault="00A85A03" w:rsidP="00A85A0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2.Порядок формирования дорожного фонда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 Доходы муниципального дорожного фонда формируются за счет: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поступлений от акцизов на автомобильный бензин, дизельное топливо, моторные масла;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числе, добровольных пожертвований;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эксплуатации и использования </w:t>
      </w:r>
      <w:proofErr w:type="gramStart"/>
      <w:r>
        <w:rPr>
          <w:color w:val="000000"/>
          <w:sz w:val="28"/>
          <w:szCs w:val="28"/>
        </w:rPr>
        <w:t>имущества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2.2 Объем бюджетных ассигнований муниципального дорожного фонда утверждается решением Совета депутатов муниципального образования  сельсовет о бюджете на очередной финансовый год и плановый период в размере не менее прогнозируемого объема установленных настоящим положением доходов местного бюджета. 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прогнозировавшимся при его формировании объемом указанных в пункте 2.1 настоящего положения доходов местного бюджета.</w:t>
      </w:r>
    </w:p>
    <w:p w:rsidR="00A85A03" w:rsidRDefault="00A85A03" w:rsidP="00A85A0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использования муниципального дорожного фонда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3.1 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 или муниципальными целевыми программами в области дорожного хозяйства по следующим основным целевым направлениям: </w:t>
      </w:r>
      <w:proofErr w:type="gramEnd"/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-содержание, ремонт и капитальный ремонт действующей </w:t>
      </w:r>
      <w:proofErr w:type="gramStart"/>
      <w:r>
        <w:rPr>
          <w:color w:val="000000"/>
          <w:sz w:val="28"/>
          <w:szCs w:val="28"/>
        </w:rPr>
        <w:t>сети автомобильных дорог общего пользования местного значения</w:t>
      </w:r>
      <w:proofErr w:type="gramEnd"/>
      <w:r>
        <w:rPr>
          <w:color w:val="000000"/>
          <w:sz w:val="28"/>
          <w:szCs w:val="28"/>
        </w:rPr>
        <w:t xml:space="preserve"> и искусственных сооружений на них;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-строительство и реконструкция автомобильных дорог общего пользования местного значения и искусственных сооружений на них;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-проведение проектно-изыскательских работ;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-реализация прочих мероприятий, необходимых для развития и функционирования </w:t>
      </w:r>
      <w:proofErr w:type="gramStart"/>
      <w:r>
        <w:rPr>
          <w:color w:val="000000"/>
          <w:sz w:val="28"/>
          <w:szCs w:val="28"/>
        </w:rPr>
        <w:t>сети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 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</w:t>
      </w:r>
    </w:p>
    <w:p w:rsidR="00A85A03" w:rsidRDefault="00A85A03" w:rsidP="00A85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03" w:rsidRDefault="00A85A03" w:rsidP="00A85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муниципального дорожного фонда</w:t>
      </w:r>
    </w:p>
    <w:p w:rsidR="00A85A03" w:rsidRDefault="00A85A03" w:rsidP="00A85A03">
      <w:pPr>
        <w:jc w:val="center"/>
        <w:rPr>
          <w:sz w:val="28"/>
          <w:szCs w:val="28"/>
        </w:rPr>
      </w:pPr>
    </w:p>
    <w:p w:rsidR="00A85A03" w:rsidRDefault="00A85A03" w:rsidP="00A8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Муниципальное образование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ежемесячно представляет в финансовый отдел администрации  Грачевского района отчеты о расходах средств муниципального дорожного фонда по форме и в сроки, установленные финансовым отделом.</w:t>
      </w:r>
    </w:p>
    <w:p w:rsidR="00A85A03" w:rsidRDefault="00A85A03" w:rsidP="00A8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Ответственность за достоверность представляемых данных и целевое использование средств дорожного фонда возлагается на муниципальное образование 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C418DB" w:rsidRDefault="00C418DB"/>
    <w:p w:rsidR="008868FE" w:rsidRDefault="008868FE"/>
    <w:tbl>
      <w:tblPr>
        <w:tblW w:w="0" w:type="auto"/>
        <w:tblLook w:val="01E0"/>
      </w:tblPr>
      <w:tblGrid>
        <w:gridCol w:w="9571"/>
      </w:tblGrid>
      <w:tr w:rsidR="008868FE" w:rsidTr="008868FE">
        <w:tc>
          <w:tcPr>
            <w:tcW w:w="9571" w:type="dxa"/>
          </w:tcPr>
          <w:p w:rsidR="008868FE" w:rsidRDefault="008868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СОВЕТ ДЕПУТАТОВ МУНИЦИПАЛЬНОГО ОБРАЗОВАНИЯ</w:t>
            </w:r>
          </w:p>
          <w:p w:rsidR="008868FE" w:rsidRDefault="008868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ТАЛЛИНСКИЙ СЕЛЬСОВЕТ</w:t>
            </w:r>
          </w:p>
          <w:p w:rsidR="008868FE" w:rsidRDefault="008868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8868FE" w:rsidRDefault="008868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8868FE" w:rsidRDefault="008868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868FE" w:rsidRDefault="008868F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</w:t>
            </w:r>
          </w:p>
        </w:tc>
      </w:tr>
    </w:tbl>
    <w:p w:rsidR="008868FE" w:rsidRDefault="008868FE" w:rsidP="008868FE">
      <w:pPr>
        <w:rPr>
          <w:sz w:val="28"/>
          <w:szCs w:val="28"/>
        </w:rPr>
      </w:pPr>
    </w:p>
    <w:p w:rsidR="008868FE" w:rsidRDefault="008868FE" w:rsidP="008868FE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26.12.2014 года   №  205 </w:t>
      </w:r>
      <w:proofErr w:type="spellStart"/>
      <w:r>
        <w:rPr>
          <w:sz w:val="28"/>
          <w:szCs w:val="28"/>
        </w:rPr>
        <w:t>рс</w:t>
      </w:r>
      <w:proofErr w:type="spellEnd"/>
    </w:p>
    <w:p w:rsidR="008868FE" w:rsidRDefault="008868FE" w:rsidP="008868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</w:p>
    <w:p w:rsidR="008868FE" w:rsidRDefault="008868FE" w:rsidP="008868FE">
      <w:pPr>
        <w:rPr>
          <w:sz w:val="28"/>
          <w:szCs w:val="28"/>
        </w:rPr>
      </w:pPr>
    </w:p>
    <w:p w:rsidR="008868FE" w:rsidRDefault="008868FE" w:rsidP="008868FE">
      <w:pPr>
        <w:rPr>
          <w:sz w:val="28"/>
          <w:szCs w:val="28"/>
        </w:rPr>
      </w:pPr>
    </w:p>
    <w:p w:rsidR="008868FE" w:rsidRDefault="008868FE" w:rsidP="008868FE">
      <w:pPr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дополнений в </w:t>
      </w:r>
      <w:r>
        <w:rPr>
          <w:bCs/>
          <w:sz w:val="28"/>
          <w:szCs w:val="28"/>
          <w:lang w:eastAsia="en-US"/>
        </w:rPr>
        <w:t>решение Совета депутатов</w:t>
      </w:r>
    </w:p>
    <w:p w:rsidR="008868FE" w:rsidRDefault="008868FE" w:rsidP="008868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от 18.12.2013 года  № 160 </w:t>
      </w:r>
      <w:proofErr w:type="spellStart"/>
      <w:r>
        <w:rPr>
          <w:bCs/>
          <w:sz w:val="28"/>
          <w:szCs w:val="28"/>
          <w:lang w:eastAsia="en-US"/>
        </w:rPr>
        <w:t>рс</w:t>
      </w:r>
      <w:proofErr w:type="spellEnd"/>
      <w:r>
        <w:rPr>
          <w:bCs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Положения  </w:t>
      </w:r>
    </w:p>
    <w:p w:rsidR="008868FE" w:rsidRDefault="008868FE" w:rsidP="008868FE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 дорожном фонде 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сельсовет»</w:t>
      </w:r>
    </w:p>
    <w:p w:rsidR="008868FE" w:rsidRDefault="008868FE" w:rsidP="008868FE">
      <w:pPr>
        <w:jc w:val="center"/>
        <w:rPr>
          <w:bCs/>
          <w:sz w:val="28"/>
          <w:szCs w:val="28"/>
          <w:lang w:eastAsia="en-US"/>
        </w:rPr>
      </w:pPr>
    </w:p>
    <w:p w:rsidR="008868FE" w:rsidRDefault="008868FE" w:rsidP="008868FE">
      <w:pPr>
        <w:jc w:val="center"/>
        <w:rPr>
          <w:bCs/>
          <w:sz w:val="28"/>
          <w:szCs w:val="28"/>
          <w:lang w:eastAsia="en-US"/>
        </w:rPr>
      </w:pPr>
    </w:p>
    <w:p w:rsidR="008868FE" w:rsidRDefault="008868FE" w:rsidP="008868FE">
      <w:pPr>
        <w:pStyle w:val="a4"/>
        <w:tabs>
          <w:tab w:val="left" w:pos="708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Совет депутатов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Таллинский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 Грачевского района  Оренбургской области РЕШИЛ:</w:t>
      </w:r>
    </w:p>
    <w:p w:rsidR="008868FE" w:rsidRDefault="008868FE" w:rsidP="008868FE">
      <w:pPr>
        <w:pStyle w:val="a4"/>
        <w:tabs>
          <w:tab w:val="left" w:pos="708"/>
        </w:tabs>
        <w:jc w:val="both"/>
        <w:rPr>
          <w:bCs/>
          <w:sz w:val="28"/>
          <w:szCs w:val="28"/>
          <w:lang w:eastAsia="en-US"/>
        </w:rPr>
      </w:pPr>
    </w:p>
    <w:p w:rsidR="008868FE" w:rsidRDefault="008868FE" w:rsidP="008868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Внести в приложение к решению Совета депутатов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Таллинский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 Грачевского района Оренбургской области от 18.12.2013 г. № 160 </w:t>
      </w:r>
      <w:proofErr w:type="spellStart"/>
      <w:r>
        <w:rPr>
          <w:bCs/>
          <w:sz w:val="28"/>
          <w:szCs w:val="28"/>
          <w:lang w:eastAsia="en-US"/>
        </w:rPr>
        <w:t>рс</w:t>
      </w:r>
      <w:proofErr w:type="spellEnd"/>
      <w:r>
        <w:rPr>
          <w:bCs/>
          <w:sz w:val="28"/>
          <w:szCs w:val="28"/>
          <w:lang w:eastAsia="en-US"/>
        </w:rPr>
        <w:t xml:space="preserve">  «</w:t>
      </w:r>
      <w:r>
        <w:rPr>
          <w:color w:val="000000"/>
          <w:sz w:val="28"/>
          <w:szCs w:val="28"/>
        </w:rPr>
        <w:t>Об утверждении Положения о дорожном фонде</w:t>
      </w:r>
    </w:p>
    <w:p w:rsidR="008868FE" w:rsidRDefault="008868FE" w:rsidP="008868F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Таллинский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r>
        <w:rPr>
          <w:bCs/>
          <w:sz w:val="28"/>
          <w:szCs w:val="28"/>
          <w:lang w:eastAsia="en-US"/>
        </w:rPr>
        <w:t>следующие изменения</w:t>
      </w:r>
      <w:proofErr w:type="gramStart"/>
      <w:r>
        <w:rPr>
          <w:bCs/>
          <w:sz w:val="28"/>
          <w:szCs w:val="28"/>
          <w:lang w:eastAsia="en-US"/>
        </w:rPr>
        <w:t xml:space="preserve"> :</w:t>
      </w:r>
      <w:proofErr w:type="gramEnd"/>
    </w:p>
    <w:p w:rsidR="008868FE" w:rsidRDefault="008868FE" w:rsidP="008868FE">
      <w:pPr>
        <w:jc w:val="both"/>
      </w:pPr>
    </w:p>
    <w:p w:rsidR="008868FE" w:rsidRDefault="008868FE" w:rsidP="008868FE">
      <w:pPr>
        <w:pStyle w:val="a6"/>
        <w:numPr>
          <w:ilvl w:val="0"/>
          <w:numId w:val="1"/>
        </w:numPr>
        <w:tabs>
          <w:tab w:val="left" w:pos="3720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Пункт  2.1. Положения о дорожном фонде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Таллинский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 дополнить подпунктом </w:t>
      </w:r>
      <w:proofErr w:type="spellStart"/>
      <w:r>
        <w:rPr>
          <w:bCs/>
          <w:sz w:val="28"/>
          <w:szCs w:val="28"/>
          <w:lang w:eastAsia="en-US"/>
        </w:rPr>
        <w:t>з</w:t>
      </w:r>
      <w:proofErr w:type="spellEnd"/>
      <w:r>
        <w:rPr>
          <w:bCs/>
          <w:sz w:val="28"/>
          <w:szCs w:val="28"/>
          <w:lang w:eastAsia="en-US"/>
        </w:rPr>
        <w:t>) следующего  содержания:</w:t>
      </w:r>
    </w:p>
    <w:p w:rsidR="008868FE" w:rsidRDefault="008868FE" w:rsidP="008868FE">
      <w:pPr>
        <w:pStyle w:val="a6"/>
        <w:tabs>
          <w:tab w:val="left" w:pos="3720"/>
        </w:tabs>
        <w:rPr>
          <w:bCs/>
          <w:sz w:val="28"/>
          <w:szCs w:val="28"/>
          <w:lang w:eastAsia="en-US"/>
        </w:rPr>
      </w:pPr>
    </w:p>
    <w:p w:rsidR="008868FE" w:rsidRDefault="008868FE" w:rsidP="008868FE">
      <w:pPr>
        <w:pStyle w:val="a6"/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поступления от земельного налога в размере 137 тыс. руб.</w:t>
      </w:r>
    </w:p>
    <w:p w:rsidR="008868FE" w:rsidRDefault="008868FE" w:rsidP="008868FE">
      <w:pPr>
        <w:tabs>
          <w:tab w:val="left" w:pos="3720"/>
        </w:tabs>
        <w:rPr>
          <w:sz w:val="28"/>
          <w:szCs w:val="28"/>
        </w:rPr>
      </w:pPr>
    </w:p>
    <w:p w:rsidR="008868FE" w:rsidRDefault="008868FE" w:rsidP="008868FE">
      <w:pPr>
        <w:tabs>
          <w:tab w:val="left" w:pos="3720"/>
        </w:tabs>
        <w:rPr>
          <w:sz w:val="28"/>
          <w:szCs w:val="28"/>
        </w:rPr>
      </w:pPr>
    </w:p>
    <w:p w:rsidR="008868FE" w:rsidRDefault="008868FE" w:rsidP="00886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8868FE" w:rsidRDefault="008868FE" w:rsidP="008868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А.Н.Макаров</w:t>
      </w:r>
    </w:p>
    <w:p w:rsidR="008868FE" w:rsidRDefault="008868FE" w:rsidP="008868FE">
      <w:pPr>
        <w:jc w:val="both"/>
        <w:rPr>
          <w:sz w:val="28"/>
          <w:szCs w:val="28"/>
        </w:rPr>
      </w:pPr>
    </w:p>
    <w:p w:rsidR="008868FE" w:rsidRDefault="008868FE" w:rsidP="008868FE">
      <w:pPr>
        <w:jc w:val="both"/>
        <w:rPr>
          <w:sz w:val="28"/>
          <w:szCs w:val="28"/>
        </w:rPr>
      </w:pPr>
    </w:p>
    <w:p w:rsidR="008868FE" w:rsidRDefault="008868FE" w:rsidP="008868F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организационно-правовой отдел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района, прокуратура,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Т.А., в дело</w:t>
      </w:r>
    </w:p>
    <w:p w:rsidR="008868FE" w:rsidRDefault="008868FE" w:rsidP="008868FE">
      <w:pPr>
        <w:tabs>
          <w:tab w:val="left" w:pos="3720"/>
        </w:tabs>
        <w:rPr>
          <w:sz w:val="28"/>
          <w:szCs w:val="28"/>
        </w:rPr>
      </w:pPr>
    </w:p>
    <w:p w:rsidR="008868FE" w:rsidRDefault="008868FE" w:rsidP="008868FE">
      <w:pPr>
        <w:rPr>
          <w:sz w:val="24"/>
          <w:szCs w:val="24"/>
        </w:rPr>
      </w:pPr>
    </w:p>
    <w:p w:rsidR="008868FE" w:rsidRDefault="008868FE" w:rsidP="008868FE"/>
    <w:p w:rsidR="008868FE" w:rsidRDefault="008868FE" w:rsidP="008868FE"/>
    <w:sectPr w:rsidR="008868FE" w:rsidSect="00C4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937"/>
    <w:multiLevelType w:val="hybridMultilevel"/>
    <w:tmpl w:val="FEEA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03"/>
    <w:rsid w:val="008868FE"/>
    <w:rsid w:val="00A85A03"/>
    <w:rsid w:val="00C418DB"/>
    <w:rsid w:val="00F2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68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6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68F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2014-03-02T05:10:00Z</dcterms:created>
  <dcterms:modified xsi:type="dcterms:W3CDTF">2015-01-14T04:12:00Z</dcterms:modified>
</cp:coreProperties>
</file>