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3C" w:rsidRDefault="00623C3C" w:rsidP="00623C3C">
      <w:pPr>
        <w:spacing w:after="0" w:line="240" w:lineRule="auto"/>
        <w:rPr>
          <w:rFonts w:ascii="Times New Roman" w:hAnsi="Times New Roman" w:cs="Times New Roman"/>
          <w:b/>
          <w:sz w:val="28"/>
          <w:szCs w:val="20"/>
        </w:rPr>
      </w:pPr>
      <w:r>
        <w:rPr>
          <w:rFonts w:ascii="Times New Roman" w:hAnsi="Times New Roman" w:cs="Times New Roman"/>
          <w:b/>
          <w:sz w:val="28"/>
          <w:szCs w:val="20"/>
        </w:rPr>
        <w:t xml:space="preserve">       Совет депутатов</w:t>
      </w:r>
    </w:p>
    <w:p w:rsidR="00623C3C" w:rsidRDefault="00623C3C" w:rsidP="00623C3C">
      <w:pPr>
        <w:spacing w:after="0" w:line="240" w:lineRule="auto"/>
        <w:jc w:val="both"/>
        <w:rPr>
          <w:rFonts w:ascii="Times New Roman" w:hAnsi="Times New Roman" w:cs="Times New Roman"/>
          <w:b/>
          <w:sz w:val="24"/>
          <w:szCs w:val="20"/>
        </w:rPr>
      </w:pPr>
      <w:r>
        <w:rPr>
          <w:rFonts w:ascii="Times New Roman" w:hAnsi="Times New Roman" w:cs="Times New Roman"/>
          <w:b/>
          <w:sz w:val="24"/>
          <w:szCs w:val="20"/>
        </w:rPr>
        <w:t xml:space="preserve">  муниципального образования</w:t>
      </w:r>
    </w:p>
    <w:p w:rsidR="00623C3C" w:rsidRDefault="00623C3C" w:rsidP="00623C3C">
      <w:pPr>
        <w:spacing w:after="0" w:line="240" w:lineRule="auto"/>
        <w:jc w:val="both"/>
        <w:rPr>
          <w:rFonts w:ascii="Times New Roman" w:hAnsi="Times New Roman" w:cs="Times New Roman"/>
          <w:b/>
          <w:sz w:val="24"/>
          <w:szCs w:val="20"/>
        </w:rPr>
      </w:pPr>
      <w:r>
        <w:rPr>
          <w:rFonts w:ascii="Times New Roman" w:hAnsi="Times New Roman" w:cs="Times New Roman"/>
          <w:b/>
          <w:sz w:val="24"/>
          <w:szCs w:val="20"/>
        </w:rPr>
        <w:t>Верхнеигнашкинский сельсовет</w:t>
      </w:r>
    </w:p>
    <w:p w:rsidR="00623C3C" w:rsidRDefault="00623C3C" w:rsidP="00623C3C">
      <w:pPr>
        <w:spacing w:after="0" w:line="240" w:lineRule="auto"/>
        <w:jc w:val="both"/>
        <w:rPr>
          <w:rFonts w:ascii="Times New Roman" w:hAnsi="Times New Roman" w:cs="Times New Roman"/>
          <w:b/>
          <w:sz w:val="24"/>
          <w:szCs w:val="20"/>
        </w:rPr>
      </w:pPr>
      <w:r>
        <w:rPr>
          <w:rFonts w:ascii="Times New Roman" w:hAnsi="Times New Roman" w:cs="Times New Roman"/>
          <w:b/>
          <w:sz w:val="24"/>
          <w:szCs w:val="20"/>
        </w:rPr>
        <w:t xml:space="preserve">         Грачёвского района</w:t>
      </w:r>
    </w:p>
    <w:p w:rsidR="00623C3C" w:rsidRDefault="00623C3C" w:rsidP="00623C3C">
      <w:pPr>
        <w:spacing w:after="0" w:line="240" w:lineRule="auto"/>
        <w:jc w:val="both"/>
        <w:rPr>
          <w:rFonts w:ascii="Times New Roman" w:hAnsi="Times New Roman" w:cs="Times New Roman"/>
          <w:b/>
          <w:sz w:val="24"/>
          <w:szCs w:val="20"/>
        </w:rPr>
      </w:pPr>
      <w:r>
        <w:rPr>
          <w:rFonts w:ascii="Times New Roman" w:hAnsi="Times New Roman" w:cs="Times New Roman"/>
          <w:b/>
          <w:sz w:val="24"/>
          <w:szCs w:val="20"/>
        </w:rPr>
        <w:t xml:space="preserve">     Оренбургской  области</w:t>
      </w:r>
    </w:p>
    <w:p w:rsidR="00623C3C" w:rsidRDefault="00623C3C" w:rsidP="00623C3C">
      <w:pPr>
        <w:tabs>
          <w:tab w:val="left" w:pos="2475"/>
        </w:tabs>
        <w:spacing w:after="0" w:line="240" w:lineRule="auto"/>
        <w:rPr>
          <w:rFonts w:ascii="Times New Roman" w:hAnsi="Times New Roman" w:cs="Times New Roman"/>
          <w:b/>
          <w:sz w:val="24"/>
          <w:szCs w:val="20"/>
        </w:rPr>
      </w:pPr>
    </w:p>
    <w:p w:rsidR="00623C3C" w:rsidRDefault="00623C3C" w:rsidP="00623C3C">
      <w:pPr>
        <w:tabs>
          <w:tab w:val="left" w:pos="2475"/>
        </w:tabs>
        <w:spacing w:after="0" w:line="240" w:lineRule="auto"/>
        <w:jc w:val="both"/>
        <w:rPr>
          <w:rFonts w:ascii="Times New Roman" w:hAnsi="Times New Roman" w:cs="Times New Roman"/>
          <w:b/>
          <w:sz w:val="24"/>
          <w:szCs w:val="20"/>
        </w:rPr>
      </w:pPr>
      <w:r>
        <w:rPr>
          <w:rFonts w:ascii="Times New Roman" w:hAnsi="Times New Roman" w:cs="Times New Roman"/>
          <w:b/>
          <w:sz w:val="24"/>
          <w:szCs w:val="20"/>
        </w:rPr>
        <w:t xml:space="preserve">             Третьего созыва</w:t>
      </w:r>
    </w:p>
    <w:p w:rsidR="00623C3C" w:rsidRDefault="00623C3C" w:rsidP="00623C3C">
      <w:pPr>
        <w:tabs>
          <w:tab w:val="left" w:pos="2475"/>
        </w:tabs>
        <w:spacing w:after="0" w:line="240" w:lineRule="auto"/>
        <w:jc w:val="both"/>
        <w:rPr>
          <w:rFonts w:ascii="Times New Roman" w:hAnsi="Times New Roman" w:cs="Times New Roman"/>
          <w:b/>
          <w:sz w:val="20"/>
          <w:szCs w:val="20"/>
        </w:rPr>
      </w:pPr>
    </w:p>
    <w:p w:rsidR="00623C3C" w:rsidRDefault="00623C3C" w:rsidP="00623C3C">
      <w:pPr>
        <w:spacing w:after="0" w:line="240" w:lineRule="auto"/>
        <w:jc w:val="both"/>
        <w:rPr>
          <w:rFonts w:ascii="Times New Roman" w:hAnsi="Times New Roman" w:cs="Times New Roman"/>
          <w:b/>
          <w:sz w:val="24"/>
          <w:szCs w:val="20"/>
        </w:rPr>
      </w:pPr>
      <w:r>
        <w:rPr>
          <w:rFonts w:ascii="Times New Roman" w:hAnsi="Times New Roman" w:cs="Times New Roman"/>
          <w:b/>
          <w:sz w:val="24"/>
          <w:szCs w:val="20"/>
        </w:rPr>
        <w:t xml:space="preserve">       Р Е Ш Е Н И Е № 94- рс</w:t>
      </w:r>
    </w:p>
    <w:p w:rsidR="00623C3C" w:rsidRDefault="00623C3C" w:rsidP="00623C3C">
      <w:pPr>
        <w:spacing w:after="0" w:line="240" w:lineRule="auto"/>
        <w:jc w:val="both"/>
        <w:rPr>
          <w:rFonts w:ascii="Times New Roman" w:hAnsi="Times New Roman" w:cs="Times New Roman"/>
          <w:b/>
          <w:sz w:val="24"/>
          <w:szCs w:val="20"/>
        </w:rPr>
      </w:pPr>
    </w:p>
    <w:p w:rsidR="00623C3C" w:rsidRDefault="00623C3C" w:rsidP="00623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23.07.2018 г.</w:t>
      </w:r>
    </w:p>
    <w:p w:rsidR="00623C3C" w:rsidRDefault="00623C3C" w:rsidP="00623C3C">
      <w:pPr>
        <w:rPr>
          <w:rFonts w:ascii="Times New Roman" w:hAnsi="Times New Roman" w:cs="Times New Roman"/>
          <w:sz w:val="28"/>
          <w:szCs w:val="28"/>
        </w:rPr>
      </w:pPr>
      <w:r>
        <w:rPr>
          <w:rFonts w:ascii="Times New Roman" w:hAnsi="Times New Roman" w:cs="Times New Roman"/>
          <w:sz w:val="28"/>
          <w:szCs w:val="28"/>
        </w:rPr>
        <w:t>с. Верхнеигнашкино</w:t>
      </w:r>
    </w:p>
    <w:p w:rsidR="00623C3C" w:rsidRDefault="00623C3C" w:rsidP="00623C3C">
      <w:pPr>
        <w:spacing w:after="0" w:line="240" w:lineRule="auto"/>
        <w:ind w:firstLine="567"/>
        <w:jc w:val="center"/>
        <w:rPr>
          <w:rFonts w:ascii="Times New Roman" w:eastAsia="Calibri" w:hAnsi="Times New Roman" w:cs="Times New Roman"/>
          <w:sz w:val="28"/>
          <w:szCs w:val="28"/>
          <w:lang w:eastAsia="en-US"/>
        </w:rPr>
      </w:pPr>
    </w:p>
    <w:p w:rsidR="00623C3C" w:rsidRDefault="00623C3C" w:rsidP="00623C3C">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lang w:eastAsia="en-US"/>
        </w:rPr>
        <w:t>Об утверждении Положения о территориальном общественном самоуправлении</w:t>
      </w:r>
      <w:r>
        <w:rPr>
          <w:rFonts w:ascii="Times New Roman" w:hAnsi="Times New Roman" w:cs="Times New Roman"/>
          <w:color w:val="FF0000"/>
          <w:sz w:val="28"/>
          <w:szCs w:val="28"/>
        </w:rPr>
        <w:t xml:space="preserve"> </w:t>
      </w:r>
      <w:r>
        <w:rPr>
          <w:rFonts w:ascii="Times New Roman" w:hAnsi="Times New Roman" w:cs="Times New Roman"/>
          <w:sz w:val="28"/>
          <w:szCs w:val="28"/>
        </w:rPr>
        <w:t>в муниципальном образовании</w:t>
      </w:r>
      <w:r>
        <w:rPr>
          <w:rFonts w:ascii="Times New Roman" w:hAnsi="Times New Roman" w:cs="Times New Roman"/>
          <w:color w:val="FF0000"/>
          <w:sz w:val="28"/>
          <w:szCs w:val="28"/>
        </w:rPr>
        <w:t xml:space="preserve"> </w:t>
      </w:r>
      <w:r>
        <w:rPr>
          <w:rFonts w:ascii="Times New Roman" w:hAnsi="Times New Roman" w:cs="Times New Roman"/>
          <w:sz w:val="28"/>
          <w:szCs w:val="28"/>
        </w:rPr>
        <w:t>Верхнеигнашкинский сельсовет Грачевского района Оренбургской области</w:t>
      </w:r>
    </w:p>
    <w:p w:rsidR="00623C3C" w:rsidRDefault="00623C3C" w:rsidP="00623C3C">
      <w:pPr>
        <w:spacing w:after="0" w:line="240" w:lineRule="auto"/>
        <w:ind w:firstLine="567"/>
        <w:jc w:val="both"/>
        <w:rPr>
          <w:rFonts w:ascii="Times New Roman" w:hAnsi="Times New Roman" w:cs="Times New Roman"/>
          <w:sz w:val="28"/>
          <w:szCs w:val="28"/>
        </w:rPr>
      </w:pPr>
    </w:p>
    <w:p w:rsidR="00623C3C" w:rsidRDefault="00623C3C" w:rsidP="00623C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27 Федерального закон от 06.10.2003 №131-ФЗ «Об общих принципах организации местного самоуправления в Российской Федерации», руководствуясь Уставом муниципального образования Верхнеигнашкинский сельсовет Грачевского района Оренбургской области Совет депутатов муниципального образования Верхнеигнашкинский сельсовет РЕШИЛ:</w:t>
      </w:r>
    </w:p>
    <w:p w:rsidR="00623C3C" w:rsidRDefault="00623C3C" w:rsidP="00623C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Утвердить Положение </w:t>
      </w:r>
      <w:r>
        <w:rPr>
          <w:rFonts w:ascii="Times New Roman" w:eastAsia="Calibri" w:hAnsi="Times New Roman" w:cs="Times New Roman"/>
          <w:sz w:val="28"/>
          <w:szCs w:val="28"/>
          <w:lang w:eastAsia="en-US"/>
        </w:rPr>
        <w:t xml:space="preserve">о территориальном общественном самоуправлении в муниципальном образовании </w:t>
      </w:r>
      <w:r>
        <w:rPr>
          <w:rFonts w:ascii="Times New Roman" w:hAnsi="Times New Roman" w:cs="Times New Roman"/>
          <w:sz w:val="28"/>
          <w:szCs w:val="28"/>
        </w:rPr>
        <w:t>Верхнеигнашкинский сельсовет Грачевского района Оренбургской области, согласно приложению к решению.</w:t>
      </w:r>
    </w:p>
    <w:p w:rsidR="00623C3C" w:rsidRDefault="00623C3C" w:rsidP="00623C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Контроль за исполнением настоящего решения возложить на постоянную комиссию по вопросам муниципальной службы, правопорядку, труду, работе с общественными и религиозными объединениями, национальным вопросам и делам молодежи.</w:t>
      </w:r>
    </w:p>
    <w:p w:rsidR="00623C3C" w:rsidRDefault="00623C3C" w:rsidP="00623C3C">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3. Настоящее решение вступает в силу после обнародования и подлежит размещению на </w:t>
      </w:r>
      <w:r>
        <w:rPr>
          <w:rFonts w:ascii="Times New Roman" w:hAnsi="Times New Roman" w:cs="Times New Roman"/>
          <w:bCs/>
          <w:sz w:val="28"/>
          <w:szCs w:val="28"/>
        </w:rPr>
        <w:t>официальном информационном сайте администрации муниципального образования Грачевский район Оренбургской области (</w:t>
      </w:r>
      <w:hyperlink r:id="rId5" w:history="1">
        <w:r>
          <w:rPr>
            <w:rStyle w:val="a3"/>
            <w:rFonts w:ascii="Times New Roman" w:hAnsi="Times New Roman" w:cs="Times New Roman"/>
            <w:bCs/>
            <w:color w:val="auto"/>
            <w:sz w:val="28"/>
            <w:szCs w:val="28"/>
            <w:u w:val="none"/>
            <w:lang w:val="en-US"/>
          </w:rPr>
          <w:t>www</w:t>
        </w:r>
        <w:r>
          <w:rPr>
            <w:rStyle w:val="a3"/>
            <w:rFonts w:ascii="Times New Roman" w:hAnsi="Times New Roman" w:cs="Times New Roman"/>
            <w:bCs/>
            <w:color w:val="auto"/>
            <w:sz w:val="28"/>
            <w:szCs w:val="28"/>
            <w:u w:val="none"/>
          </w:rPr>
          <w:t>.грачевский-район.рф</w:t>
        </w:r>
      </w:hyperlink>
      <w:r>
        <w:rPr>
          <w:rFonts w:ascii="Times New Roman" w:hAnsi="Times New Roman" w:cs="Times New Roman"/>
          <w:bCs/>
          <w:sz w:val="28"/>
          <w:szCs w:val="28"/>
        </w:rPr>
        <w:t xml:space="preserve"> – раздел «сельские поселения - Верхнеигнашкинский сельсовет»).</w:t>
      </w:r>
    </w:p>
    <w:p w:rsidR="00623C3C" w:rsidRDefault="00623C3C" w:rsidP="00623C3C">
      <w:pPr>
        <w:spacing w:after="0" w:line="240" w:lineRule="auto"/>
        <w:jc w:val="both"/>
        <w:rPr>
          <w:rFonts w:ascii="Times New Roman" w:hAnsi="Times New Roman" w:cs="Times New Roman"/>
          <w:sz w:val="28"/>
          <w:szCs w:val="28"/>
        </w:rPr>
      </w:pPr>
    </w:p>
    <w:p w:rsidR="00623C3C" w:rsidRDefault="00623C3C" w:rsidP="00623C3C">
      <w:pPr>
        <w:spacing w:after="0" w:line="240" w:lineRule="auto"/>
        <w:jc w:val="both"/>
        <w:rPr>
          <w:rFonts w:ascii="Times New Roman" w:hAnsi="Times New Roman" w:cs="Times New Roman"/>
          <w:sz w:val="28"/>
          <w:szCs w:val="28"/>
        </w:rPr>
      </w:pPr>
    </w:p>
    <w:p w:rsidR="00623C3C" w:rsidRDefault="00623C3C" w:rsidP="00623C3C">
      <w:pPr>
        <w:spacing w:after="0" w:line="240" w:lineRule="auto"/>
        <w:jc w:val="both"/>
        <w:rPr>
          <w:rFonts w:ascii="Times New Roman" w:hAnsi="Times New Roman" w:cs="Times New Roman"/>
          <w:sz w:val="28"/>
          <w:szCs w:val="28"/>
        </w:rPr>
      </w:pPr>
    </w:p>
    <w:p w:rsidR="00623C3C" w:rsidRDefault="00623C3C" w:rsidP="00623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сельсовета-</w:t>
      </w:r>
    </w:p>
    <w:p w:rsidR="00623C3C" w:rsidRDefault="00623C3C" w:rsidP="00623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                                                      Н.А. Рыбаков</w:t>
      </w:r>
    </w:p>
    <w:p w:rsidR="00623C3C" w:rsidRDefault="00623C3C" w:rsidP="00623C3C">
      <w:pPr>
        <w:spacing w:after="0" w:line="240" w:lineRule="auto"/>
        <w:ind w:firstLine="708"/>
        <w:jc w:val="right"/>
        <w:rPr>
          <w:rFonts w:ascii="Times New Roman" w:hAnsi="Times New Roman" w:cs="Times New Roman"/>
          <w:sz w:val="28"/>
          <w:szCs w:val="28"/>
        </w:rPr>
      </w:pPr>
    </w:p>
    <w:p w:rsidR="00623C3C" w:rsidRDefault="00623C3C" w:rsidP="00623C3C">
      <w:pPr>
        <w:spacing w:after="0" w:line="240" w:lineRule="auto"/>
        <w:ind w:firstLine="708"/>
        <w:jc w:val="right"/>
        <w:rPr>
          <w:rFonts w:ascii="Times New Roman" w:hAnsi="Times New Roman" w:cs="Times New Roman"/>
          <w:sz w:val="28"/>
          <w:szCs w:val="28"/>
        </w:rPr>
      </w:pPr>
    </w:p>
    <w:p w:rsidR="00623C3C" w:rsidRDefault="00623C3C" w:rsidP="00623C3C">
      <w:pPr>
        <w:autoSpaceDE w:val="0"/>
        <w:autoSpaceDN w:val="0"/>
        <w:adjustRightInd w:val="0"/>
        <w:spacing w:after="0" w:line="240" w:lineRule="auto"/>
        <w:jc w:val="right"/>
        <w:rPr>
          <w:rFonts w:ascii="Times New Roman" w:hAnsi="Times New Roman" w:cs="Times New Roman"/>
          <w:sz w:val="28"/>
          <w:szCs w:val="28"/>
        </w:rPr>
      </w:pPr>
    </w:p>
    <w:p w:rsidR="00623C3C" w:rsidRDefault="00623C3C" w:rsidP="00623C3C">
      <w:pPr>
        <w:autoSpaceDE w:val="0"/>
        <w:autoSpaceDN w:val="0"/>
        <w:adjustRightInd w:val="0"/>
        <w:spacing w:after="0" w:line="240" w:lineRule="auto"/>
        <w:jc w:val="right"/>
        <w:rPr>
          <w:rFonts w:ascii="Times New Roman" w:hAnsi="Times New Roman" w:cs="Times New Roman"/>
          <w:sz w:val="28"/>
          <w:szCs w:val="28"/>
        </w:rPr>
      </w:pPr>
    </w:p>
    <w:p w:rsidR="00623C3C" w:rsidRDefault="00623C3C" w:rsidP="00623C3C">
      <w:pPr>
        <w:spacing w:after="0" w:line="240" w:lineRule="auto"/>
        <w:jc w:val="right"/>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Приложение</w:t>
      </w:r>
    </w:p>
    <w:p w:rsidR="00623C3C" w:rsidRDefault="00623C3C" w:rsidP="00623C3C">
      <w:pPr>
        <w:spacing w:after="0" w:line="240" w:lineRule="auto"/>
        <w:ind w:firstLine="708"/>
        <w:jc w:val="right"/>
        <w:rPr>
          <w:rFonts w:ascii="Times New Roman" w:eastAsiaTheme="minorEastAsia" w:hAnsi="Times New Roman" w:cs="Times New Roman"/>
          <w:sz w:val="28"/>
          <w:szCs w:val="28"/>
        </w:rPr>
      </w:pPr>
      <w:r>
        <w:rPr>
          <w:rFonts w:ascii="Times New Roman" w:eastAsiaTheme="minorEastAsia" w:hAnsi="Times New Roman" w:cs="Times New Roman"/>
          <w:sz w:val="28"/>
          <w:szCs w:val="28"/>
        </w:rPr>
        <w:t>к решению Совета депутатов</w:t>
      </w:r>
    </w:p>
    <w:p w:rsidR="00623C3C" w:rsidRDefault="00623C3C" w:rsidP="00623C3C">
      <w:pPr>
        <w:spacing w:after="0" w:line="240" w:lineRule="auto"/>
        <w:jc w:val="right"/>
        <w:rPr>
          <w:rFonts w:ascii="Times New Roman" w:eastAsiaTheme="minorEastAsia" w:hAnsi="Times New Roman" w:cs="Times New Roman"/>
          <w:sz w:val="28"/>
          <w:szCs w:val="28"/>
        </w:rPr>
      </w:pPr>
      <w:r>
        <w:rPr>
          <w:rFonts w:ascii="Times New Roman" w:eastAsiaTheme="minorEastAsia" w:hAnsi="Times New Roman" w:cs="Times New Roman"/>
          <w:sz w:val="28"/>
          <w:szCs w:val="28"/>
        </w:rPr>
        <w:t>муниципального образования</w:t>
      </w:r>
    </w:p>
    <w:p w:rsidR="00623C3C" w:rsidRDefault="00623C3C" w:rsidP="00623C3C">
      <w:pPr>
        <w:spacing w:after="0" w:line="240" w:lineRule="auto"/>
        <w:jc w:val="right"/>
        <w:rPr>
          <w:rFonts w:ascii="Times New Roman" w:eastAsiaTheme="minorEastAsia" w:hAnsi="Times New Roman" w:cs="Times New Roman"/>
          <w:sz w:val="28"/>
          <w:szCs w:val="28"/>
        </w:rPr>
      </w:pPr>
      <w:r>
        <w:rPr>
          <w:rFonts w:ascii="Times New Roman" w:eastAsiaTheme="minorEastAsia" w:hAnsi="Times New Roman" w:cs="Times New Roman"/>
          <w:sz w:val="28"/>
          <w:szCs w:val="28"/>
        </w:rPr>
        <w:t>Верхнеигнашкинский сельсовет</w:t>
      </w:r>
    </w:p>
    <w:p w:rsidR="00623C3C" w:rsidRDefault="00623C3C" w:rsidP="00623C3C">
      <w:pPr>
        <w:spacing w:after="0" w:line="240" w:lineRule="auto"/>
        <w:jc w:val="right"/>
        <w:rPr>
          <w:rFonts w:ascii="Times New Roman" w:eastAsiaTheme="minorEastAsia" w:hAnsi="Times New Roman" w:cs="Times New Roman"/>
          <w:sz w:val="28"/>
          <w:szCs w:val="28"/>
        </w:rPr>
      </w:pPr>
      <w:r>
        <w:rPr>
          <w:rFonts w:ascii="Times New Roman" w:eastAsiaTheme="minorEastAsia" w:hAnsi="Times New Roman" w:cs="Times New Roman"/>
          <w:sz w:val="28"/>
          <w:szCs w:val="28"/>
        </w:rPr>
        <w:t>Грачевского района</w:t>
      </w:r>
    </w:p>
    <w:p w:rsidR="00623C3C" w:rsidRDefault="00623C3C" w:rsidP="00623C3C">
      <w:pPr>
        <w:spacing w:after="0" w:line="240" w:lineRule="auto"/>
        <w:jc w:val="right"/>
        <w:rPr>
          <w:rFonts w:ascii="Times New Roman" w:eastAsiaTheme="minorEastAsia" w:hAnsi="Times New Roman" w:cs="Times New Roman"/>
          <w:sz w:val="28"/>
          <w:szCs w:val="28"/>
        </w:rPr>
      </w:pPr>
      <w:r>
        <w:rPr>
          <w:rFonts w:ascii="Times New Roman" w:eastAsiaTheme="minorEastAsia" w:hAnsi="Times New Roman" w:cs="Times New Roman"/>
          <w:sz w:val="28"/>
          <w:szCs w:val="28"/>
        </w:rPr>
        <w:t>Оренбургской области</w:t>
      </w:r>
    </w:p>
    <w:p w:rsidR="00623C3C" w:rsidRDefault="00623C3C" w:rsidP="00623C3C">
      <w:pPr>
        <w:spacing w:after="0" w:line="240" w:lineRule="auto"/>
        <w:jc w:val="right"/>
        <w:rPr>
          <w:rFonts w:ascii="Times New Roman" w:eastAsiaTheme="minorEastAsia" w:hAnsi="Times New Roman" w:cs="Times New Roman"/>
          <w:sz w:val="28"/>
          <w:szCs w:val="28"/>
        </w:rPr>
      </w:pPr>
      <w:r>
        <w:rPr>
          <w:rFonts w:ascii="Times New Roman" w:eastAsiaTheme="minorEastAsia" w:hAnsi="Times New Roman" w:cs="Times New Roman"/>
          <w:sz w:val="28"/>
          <w:szCs w:val="28"/>
        </w:rPr>
        <w:t>от 23.07.2018 №-94рс</w:t>
      </w:r>
    </w:p>
    <w:p w:rsidR="00623C3C" w:rsidRDefault="00623C3C" w:rsidP="00623C3C">
      <w:pPr>
        <w:autoSpaceDE w:val="0"/>
        <w:autoSpaceDN w:val="0"/>
        <w:adjustRightInd w:val="0"/>
        <w:spacing w:after="0" w:line="240" w:lineRule="auto"/>
        <w:jc w:val="center"/>
        <w:rPr>
          <w:rFonts w:ascii="Times New Roman" w:hAnsi="Times New Roman" w:cs="Times New Roman"/>
          <w:sz w:val="28"/>
          <w:szCs w:val="28"/>
        </w:rPr>
      </w:pPr>
    </w:p>
    <w:p w:rsidR="00623C3C" w:rsidRDefault="00623C3C" w:rsidP="00623C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Положение</w:t>
      </w:r>
    </w:p>
    <w:p w:rsidR="00623C3C" w:rsidRDefault="00623C3C" w:rsidP="00623C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территориальном общественном самоуправлении в муниципальном образовании Верхнеигнашкинский сельсовет Грачевского района </w:t>
      </w:r>
    </w:p>
    <w:p w:rsidR="00623C3C" w:rsidRDefault="00623C3C" w:rsidP="00623C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623C3C" w:rsidRDefault="00623C3C" w:rsidP="00623C3C">
      <w:pPr>
        <w:autoSpaceDE w:val="0"/>
        <w:autoSpaceDN w:val="0"/>
        <w:adjustRightInd w:val="0"/>
        <w:spacing w:after="0" w:line="240" w:lineRule="auto"/>
        <w:jc w:val="both"/>
        <w:rPr>
          <w:rFonts w:ascii="Times New Roman" w:hAnsi="Times New Roman" w:cs="Times New Roman"/>
          <w:sz w:val="28"/>
          <w:szCs w:val="28"/>
        </w:rPr>
      </w:pPr>
    </w:p>
    <w:p w:rsidR="00623C3C" w:rsidRDefault="00623C3C" w:rsidP="00623C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Настоящее положение о территориальном общественном самоуправлении в соответствии со </w:t>
      </w:r>
      <w:hyperlink r:id="rId6" w:history="1">
        <w:r>
          <w:rPr>
            <w:rStyle w:val="a3"/>
            <w:rFonts w:ascii="Times New Roman" w:hAnsi="Times New Roman" w:cs="Times New Roman"/>
            <w:color w:val="auto"/>
            <w:sz w:val="28"/>
            <w:szCs w:val="28"/>
            <w:u w:val="none"/>
          </w:rPr>
          <w:t>статьей 27</w:t>
        </w:r>
      </w:hyperlink>
      <w:r>
        <w:rPr>
          <w:rFonts w:ascii="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определяет порядок организации и осуществления территориального общественного самоуправления.</w:t>
      </w:r>
    </w:p>
    <w:p w:rsidR="00623C3C" w:rsidRDefault="00623C3C" w:rsidP="00623C3C">
      <w:pPr>
        <w:autoSpaceDE w:val="0"/>
        <w:autoSpaceDN w:val="0"/>
        <w:adjustRightInd w:val="0"/>
        <w:spacing w:after="0" w:line="240" w:lineRule="auto"/>
        <w:ind w:firstLine="567"/>
        <w:jc w:val="center"/>
        <w:rPr>
          <w:rFonts w:ascii="Times New Roman" w:hAnsi="Times New Roman" w:cs="Times New Roman"/>
          <w:sz w:val="28"/>
          <w:szCs w:val="28"/>
        </w:rPr>
      </w:pPr>
    </w:p>
    <w:p w:rsidR="00623C3C" w:rsidRDefault="00623C3C" w:rsidP="00623C3C">
      <w:pPr>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Статья 1. Территориальное общественное самоуправление.</w:t>
      </w:r>
    </w:p>
    <w:p w:rsidR="00623C3C" w:rsidRDefault="00623C3C" w:rsidP="00623C3C">
      <w:pPr>
        <w:autoSpaceDE w:val="0"/>
        <w:autoSpaceDN w:val="0"/>
        <w:adjustRightInd w:val="0"/>
        <w:spacing w:after="0" w:line="240" w:lineRule="auto"/>
        <w:ind w:firstLine="567"/>
        <w:jc w:val="center"/>
        <w:rPr>
          <w:rFonts w:ascii="Times New Roman" w:hAnsi="Times New Roman" w:cs="Times New Roman"/>
          <w:b/>
          <w:sz w:val="28"/>
          <w:szCs w:val="28"/>
        </w:rPr>
      </w:pPr>
    </w:p>
    <w:p w:rsidR="00623C3C" w:rsidRDefault="00623C3C" w:rsidP="00623C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Территориальное общественное самоуправление (далее – ТОС) –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623C3C" w:rsidRDefault="00623C3C" w:rsidP="00623C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граждан, а также посредством создания органов территориального общественного самоуправления.</w:t>
      </w:r>
    </w:p>
    <w:p w:rsidR="00623C3C" w:rsidRDefault="00623C3C" w:rsidP="00623C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Администрация муниципального образования Верхнеигнашкинский сельсовет Грачевского района Оренбургской области содействует органам территориального общественного самоуправления в осуществлении их задач и координируют их деятельность.</w:t>
      </w:r>
    </w:p>
    <w:p w:rsidR="00623C3C" w:rsidRDefault="00623C3C" w:rsidP="00623C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О месте своего расположения органы территориального общественного самоуправления информируют граждан и их объединения, государственные органы, предприятия, учреждения, организации, органы местного самоуправления муниципального образования Верхнеигнашкинский сельсовет Грачевского района Оренбургской области, устанавливают на помещении вывеску с указанием своего наименования, режима работы и часов приема населения, фамилий лиц, избранных в орган территориального общественного самоуправления, и участков деятельности, за которые они отвечают, контактных адресов и телефонов.</w:t>
      </w:r>
    </w:p>
    <w:p w:rsidR="00623C3C" w:rsidRDefault="00623C3C" w:rsidP="00623C3C">
      <w:pPr>
        <w:autoSpaceDE w:val="0"/>
        <w:autoSpaceDN w:val="0"/>
        <w:adjustRightInd w:val="0"/>
        <w:spacing w:after="0" w:line="240" w:lineRule="auto"/>
        <w:ind w:firstLine="567"/>
        <w:jc w:val="center"/>
        <w:rPr>
          <w:rFonts w:ascii="Times New Roman" w:hAnsi="Times New Roman" w:cs="Times New Roman"/>
          <w:sz w:val="28"/>
          <w:szCs w:val="28"/>
        </w:rPr>
      </w:pPr>
    </w:p>
    <w:p w:rsidR="00623C3C" w:rsidRDefault="00623C3C" w:rsidP="00623C3C">
      <w:pPr>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Статья 2. Основные принципы осуществления территориального общественного самоуправления.</w:t>
      </w:r>
    </w:p>
    <w:p w:rsidR="00623C3C" w:rsidRDefault="00623C3C" w:rsidP="00623C3C">
      <w:pPr>
        <w:autoSpaceDE w:val="0"/>
        <w:autoSpaceDN w:val="0"/>
        <w:adjustRightInd w:val="0"/>
        <w:spacing w:after="0" w:line="240" w:lineRule="auto"/>
        <w:ind w:firstLine="567"/>
        <w:jc w:val="center"/>
        <w:rPr>
          <w:rFonts w:ascii="Times New Roman" w:hAnsi="Times New Roman" w:cs="Times New Roman"/>
          <w:b/>
          <w:sz w:val="28"/>
          <w:szCs w:val="28"/>
        </w:rPr>
      </w:pPr>
    </w:p>
    <w:p w:rsidR="00623C3C" w:rsidRDefault="00623C3C" w:rsidP="00623C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Деятельность органов территориального общественного самоуправления основывается на принципах:</w:t>
      </w:r>
    </w:p>
    <w:p w:rsidR="00623C3C" w:rsidRDefault="00623C3C" w:rsidP="00623C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законности;</w:t>
      </w:r>
    </w:p>
    <w:p w:rsidR="00623C3C" w:rsidRDefault="00623C3C" w:rsidP="00623C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защиты законных прав и интересов населения;</w:t>
      </w:r>
    </w:p>
    <w:p w:rsidR="00623C3C" w:rsidRDefault="00623C3C" w:rsidP="00623C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гласности и учета общественного мнения;</w:t>
      </w:r>
    </w:p>
    <w:p w:rsidR="00623C3C" w:rsidRDefault="00623C3C" w:rsidP="00623C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выборности и подконтрольности органов территориального общественного самоуправления гражданам;</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сочетания интересов граждан, проживающих на соответствующей территории, с интересами граждан всего муниципального образования  Верхнеигнашкинский сельсовет Грачевского района Оренбургской области;</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взаимодействия с органами местного самоуправления муниципального образования Верхнеигнашкинский сельсовет Грачевского района Оренбургской области;</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учета исторических и иных местных традиций;</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самостоятельности и ответственности в решении вопросов, отнесенных к компетенции органов территориального общественного самоуправления.</w:t>
      </w:r>
    </w:p>
    <w:p w:rsidR="00623C3C" w:rsidRDefault="00623C3C" w:rsidP="00623C3C">
      <w:pPr>
        <w:autoSpaceDE w:val="0"/>
        <w:autoSpaceDN w:val="0"/>
        <w:adjustRightInd w:val="0"/>
        <w:spacing w:after="0" w:line="240" w:lineRule="auto"/>
        <w:ind w:firstLine="540"/>
        <w:jc w:val="center"/>
        <w:rPr>
          <w:rFonts w:ascii="Times New Roman" w:hAnsi="Times New Roman" w:cs="Times New Roman"/>
          <w:sz w:val="28"/>
          <w:szCs w:val="28"/>
        </w:rPr>
      </w:pPr>
    </w:p>
    <w:p w:rsidR="00623C3C" w:rsidRDefault="00623C3C" w:rsidP="00623C3C">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Статья 3. Право граждан на осуществление территориального общественного самоуправления.</w:t>
      </w:r>
    </w:p>
    <w:p w:rsidR="00623C3C" w:rsidRDefault="00623C3C" w:rsidP="00623C3C">
      <w:pPr>
        <w:autoSpaceDE w:val="0"/>
        <w:autoSpaceDN w:val="0"/>
        <w:adjustRightInd w:val="0"/>
        <w:spacing w:after="0" w:line="240" w:lineRule="auto"/>
        <w:ind w:firstLine="540"/>
        <w:jc w:val="center"/>
        <w:rPr>
          <w:rFonts w:ascii="Times New Roman" w:hAnsi="Times New Roman" w:cs="Times New Roman"/>
          <w:b/>
          <w:sz w:val="28"/>
          <w:szCs w:val="28"/>
        </w:rPr>
      </w:pP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осуществлении территориального общественного самоуправления принимают участие граждане, проживающие на территории муниципального образования Верхнеигнашкинский сельсовет Грачевского района Оренбургской области и достигшие 16-летнего возраста.</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Гражданин, достигший 16-летнего возраста, имеет право участвовать в организации территориального общественного самоуправления на той территории, где он проживает, принимать участие в собраниях граждан, проводимых территориальным общественным самоуправлением, избирать и быть избранным в органы территориального общественного самоуправления.</w:t>
      </w:r>
    </w:p>
    <w:p w:rsidR="00623C3C" w:rsidRDefault="00623C3C" w:rsidP="00623C3C">
      <w:pPr>
        <w:autoSpaceDE w:val="0"/>
        <w:autoSpaceDN w:val="0"/>
        <w:adjustRightInd w:val="0"/>
        <w:spacing w:after="0" w:line="240" w:lineRule="auto"/>
        <w:ind w:firstLine="540"/>
        <w:jc w:val="center"/>
        <w:rPr>
          <w:rFonts w:ascii="Times New Roman" w:hAnsi="Times New Roman" w:cs="Times New Roman"/>
          <w:sz w:val="28"/>
          <w:szCs w:val="28"/>
        </w:rPr>
      </w:pPr>
    </w:p>
    <w:p w:rsidR="00623C3C" w:rsidRDefault="00623C3C" w:rsidP="00623C3C">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Статья 4. Границы деятельности территориального общественного самоуправления.</w:t>
      </w:r>
    </w:p>
    <w:p w:rsidR="00623C3C" w:rsidRDefault="00623C3C" w:rsidP="00623C3C">
      <w:pPr>
        <w:autoSpaceDE w:val="0"/>
        <w:autoSpaceDN w:val="0"/>
        <w:adjustRightInd w:val="0"/>
        <w:spacing w:after="0" w:line="240" w:lineRule="auto"/>
        <w:ind w:firstLine="540"/>
        <w:jc w:val="center"/>
        <w:rPr>
          <w:rFonts w:ascii="Times New Roman" w:hAnsi="Times New Roman" w:cs="Times New Roman"/>
          <w:b/>
          <w:sz w:val="28"/>
          <w:szCs w:val="28"/>
        </w:rPr>
      </w:pP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Территориальное общественное самоуправление осуществляется в пределах сельского населенного пункта, не являющегося поселением.</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Границы территории, на которой осуществляется ТОС, устанавливаются Решением Совета депутатов муниципального образования Верхнеигнашкинский сельсовет Грачевского района Оренбургской области на основании предложений  инициативной группы (не менее 3-х человек, достигших 16-летнего возраста и проживающих на территории осуществления ТОС), принятых собранием граждан.</w:t>
      </w:r>
    </w:p>
    <w:p w:rsidR="00623C3C" w:rsidRDefault="00623C3C" w:rsidP="00623C3C">
      <w:pPr>
        <w:autoSpaceDE w:val="0"/>
        <w:autoSpaceDN w:val="0"/>
        <w:adjustRightInd w:val="0"/>
        <w:spacing w:after="0" w:line="240" w:lineRule="auto"/>
        <w:ind w:firstLine="540"/>
        <w:jc w:val="center"/>
        <w:rPr>
          <w:rFonts w:ascii="Times New Roman" w:hAnsi="Times New Roman" w:cs="Times New Roman"/>
          <w:sz w:val="28"/>
          <w:szCs w:val="28"/>
        </w:rPr>
      </w:pPr>
    </w:p>
    <w:p w:rsidR="00623C3C" w:rsidRDefault="00623C3C" w:rsidP="00623C3C">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lastRenderedPageBreak/>
        <w:t>Статья 5. Регистрация территориального общественного самоуправления.</w:t>
      </w:r>
    </w:p>
    <w:p w:rsidR="00623C3C" w:rsidRDefault="00623C3C" w:rsidP="00623C3C">
      <w:pPr>
        <w:autoSpaceDE w:val="0"/>
        <w:autoSpaceDN w:val="0"/>
        <w:adjustRightInd w:val="0"/>
        <w:spacing w:after="0" w:line="240" w:lineRule="auto"/>
        <w:ind w:firstLine="540"/>
        <w:jc w:val="center"/>
        <w:rPr>
          <w:rFonts w:ascii="Times New Roman" w:hAnsi="Times New Roman" w:cs="Times New Roman"/>
          <w:b/>
          <w:sz w:val="28"/>
          <w:szCs w:val="28"/>
        </w:rPr>
      </w:pP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муниципального образования Верхнеигнашкинский сельсовет Грачевского района Оренбургской области. Порядок регистрации Устава территориального общественного самоуправления регулируется нормативными правовыми актами Советом депутатов муниципального образования Верхнеигнашкинский сельсовет Грачевского района Оренбургской области.</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 регистрацию необходимо представить следующие документы:</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протокол собрания граждан о создании территориального общественного самоуправления, об утверждении его устава, об определении уполномоченного лица по регистрации территориального общественного самоуправления;</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Устав территориального общественного самоуправления.</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Устав территориального общественного самоуправления регистрируется администрацией муниципального образования Верхнеигнашкинский сельсовет Грачевского района Оренбургской области.</w:t>
      </w:r>
    </w:p>
    <w:p w:rsidR="00623C3C" w:rsidRDefault="00623C3C" w:rsidP="00623C3C">
      <w:pPr>
        <w:autoSpaceDE w:val="0"/>
        <w:autoSpaceDN w:val="0"/>
        <w:adjustRightInd w:val="0"/>
        <w:spacing w:after="0" w:line="240" w:lineRule="auto"/>
        <w:ind w:firstLine="540"/>
        <w:jc w:val="center"/>
        <w:rPr>
          <w:rFonts w:ascii="Times New Roman" w:hAnsi="Times New Roman" w:cs="Times New Roman"/>
          <w:sz w:val="28"/>
          <w:szCs w:val="28"/>
        </w:rPr>
      </w:pPr>
    </w:p>
    <w:p w:rsidR="00623C3C" w:rsidRDefault="00623C3C" w:rsidP="00623C3C">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Статья 6. Устав территориального общественного самоуправления.</w:t>
      </w:r>
    </w:p>
    <w:p w:rsidR="00623C3C" w:rsidRDefault="00623C3C" w:rsidP="00623C3C">
      <w:pPr>
        <w:autoSpaceDE w:val="0"/>
        <w:autoSpaceDN w:val="0"/>
        <w:adjustRightInd w:val="0"/>
        <w:spacing w:after="0" w:line="240" w:lineRule="auto"/>
        <w:ind w:firstLine="540"/>
        <w:jc w:val="center"/>
        <w:rPr>
          <w:rFonts w:ascii="Times New Roman" w:hAnsi="Times New Roman" w:cs="Times New Roman"/>
          <w:b/>
          <w:sz w:val="28"/>
          <w:szCs w:val="28"/>
        </w:rPr>
      </w:pP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Уставе территориального общественного самоуправления устанавливаются:</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территория, на которой осуществляется территориальное общественное самоуправление;</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порядок принятия решений;</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623C3C" w:rsidRDefault="00623C3C" w:rsidP="00623C3C">
      <w:pPr>
        <w:autoSpaceDE w:val="0"/>
        <w:autoSpaceDN w:val="0"/>
        <w:adjustRightInd w:val="0"/>
        <w:spacing w:after="0" w:line="240" w:lineRule="auto"/>
        <w:ind w:firstLine="540"/>
        <w:jc w:val="center"/>
        <w:rPr>
          <w:rFonts w:ascii="Times New Roman" w:hAnsi="Times New Roman" w:cs="Times New Roman"/>
          <w:sz w:val="28"/>
          <w:szCs w:val="28"/>
        </w:rPr>
      </w:pPr>
    </w:p>
    <w:p w:rsidR="00623C3C" w:rsidRDefault="00623C3C" w:rsidP="00623C3C">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Статья 7. Органы  территориального общественного самоуправления.</w:t>
      </w:r>
    </w:p>
    <w:p w:rsidR="00623C3C" w:rsidRDefault="00623C3C" w:rsidP="00623C3C">
      <w:pPr>
        <w:autoSpaceDE w:val="0"/>
        <w:autoSpaceDN w:val="0"/>
        <w:adjustRightInd w:val="0"/>
        <w:spacing w:after="0" w:line="240" w:lineRule="auto"/>
        <w:ind w:firstLine="540"/>
        <w:jc w:val="center"/>
        <w:rPr>
          <w:rFonts w:ascii="Times New Roman" w:hAnsi="Times New Roman" w:cs="Times New Roman"/>
          <w:b/>
          <w:sz w:val="28"/>
          <w:szCs w:val="28"/>
        </w:rPr>
      </w:pPr>
    </w:p>
    <w:p w:rsidR="00623C3C" w:rsidRDefault="00623C3C" w:rsidP="00623C3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1. Высшим органом управления  территориального общественного самоуправления является собрание граждан</w:t>
      </w:r>
      <w:r>
        <w:rPr>
          <w:rFonts w:ascii="Times New Roman" w:eastAsiaTheme="minorHAnsi" w:hAnsi="Times New Roman" w:cs="Times New Roman"/>
          <w:sz w:val="28"/>
          <w:szCs w:val="28"/>
          <w:lang w:eastAsia="en-US"/>
        </w:rPr>
        <w:t xml:space="preserve"> по вопросам организации и осуществления территориального общественного самоуправления (далее – собрание граждан)</w:t>
      </w:r>
      <w:r>
        <w:rPr>
          <w:rFonts w:ascii="Times New Roman" w:hAnsi="Times New Roman" w:cs="Times New Roman"/>
          <w:sz w:val="28"/>
          <w:szCs w:val="28"/>
        </w:rPr>
        <w:t>.</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Организацию и непосредственное осуществление территориального общественного самоуправления выполняют органы управления ТОС -староста.</w:t>
      </w:r>
    </w:p>
    <w:p w:rsidR="00623C3C" w:rsidRDefault="00623C3C" w:rsidP="00623C3C">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3. Орган управления ТОС назначается Советом депутатов муниципального образования Верхнеигнашкинский сельсовет Грачевского района Оренбургской области в соответствии со</w:t>
      </w:r>
      <w:r>
        <w:rPr>
          <w:rFonts w:ascii="Times New Roman" w:hAnsi="Times New Roman" w:cs="Times New Roman"/>
          <w:i/>
          <w:sz w:val="28"/>
          <w:szCs w:val="28"/>
        </w:rPr>
        <w:t xml:space="preserve"> </w:t>
      </w:r>
      <w:r>
        <w:rPr>
          <w:rFonts w:ascii="Times New Roman" w:hAnsi="Times New Roman" w:cs="Times New Roman"/>
          <w:sz w:val="28"/>
          <w:szCs w:val="28"/>
        </w:rPr>
        <w:t>статьей 27.1</w:t>
      </w:r>
      <w:r>
        <w:rPr>
          <w:rFonts w:ascii="Times New Roman" w:hAnsi="Times New Roman" w:cs="Times New Roman"/>
          <w:sz w:val="28"/>
          <w:szCs w:val="28"/>
          <w:vertAlign w:val="superscript"/>
        </w:rPr>
        <w:t xml:space="preserve"> </w:t>
      </w:r>
      <w:r>
        <w:rPr>
          <w:rFonts w:ascii="Times New Roman" w:hAnsi="Times New Roman" w:cs="Times New Roman"/>
          <w:sz w:val="28"/>
          <w:szCs w:val="28"/>
        </w:rPr>
        <w:t>Федерального закона Российской Федерации от 06.10.2003 № 131-ФЗ «Об общих принципах организации местного самоуправления в Российской Федерации»</w:t>
      </w:r>
      <w:r>
        <w:rPr>
          <w:rFonts w:ascii="Times New Roman" w:hAnsi="Times New Roman" w:cs="Times New Roman"/>
          <w:i/>
          <w:sz w:val="28"/>
          <w:szCs w:val="28"/>
        </w:rPr>
        <w:t>.</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Срок, на который назначается орган территориального общественного самоуправления, определяется в Уставе территориального общественного самоуправления, и не может быть менее двух и более пяти лет.</w:t>
      </w:r>
    </w:p>
    <w:p w:rsidR="00623C3C" w:rsidRDefault="00623C3C" w:rsidP="00623C3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Собрание граждан может созываться органами местного самоуправления муниципального образования Верхнеигнашкинский сельсовет Грачевского района Оренбургской области, старостами или инициативными группами граждан по мере необходимости, но не реже одного раза в год.</w:t>
      </w:r>
    </w:p>
    <w:p w:rsidR="00623C3C" w:rsidRDefault="00623C3C" w:rsidP="00623C3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23C3C" w:rsidRDefault="00623C3C" w:rsidP="00623C3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Органы местного самоуправления муниципального образования Верхнеигнашкинский сельсовет Грачевского района Оренбургской области и граждане, проживающие на территории ТОС, уведомляются о проведении собрания граждан не позднее, чем за 5 дней до дня проведения собрания.</w:t>
      </w:r>
    </w:p>
    <w:p w:rsidR="00623C3C" w:rsidRDefault="00623C3C" w:rsidP="00623C3C">
      <w:pPr>
        <w:pStyle w:val="formattext"/>
        <w:shd w:val="clear" w:color="auto" w:fill="FFFFFF"/>
        <w:spacing w:before="0" w:beforeAutospacing="0" w:after="0" w:afterAutospacing="0"/>
        <w:ind w:firstLine="540"/>
        <w:jc w:val="both"/>
        <w:textAlignment w:val="baseline"/>
        <w:rPr>
          <w:sz w:val="28"/>
          <w:szCs w:val="28"/>
        </w:rPr>
      </w:pPr>
      <w:r>
        <w:rPr>
          <w:spacing w:val="2"/>
          <w:sz w:val="28"/>
          <w:szCs w:val="28"/>
        </w:rPr>
        <w:t>8</w:t>
      </w:r>
      <w:r>
        <w:rPr>
          <w:sz w:val="28"/>
          <w:szCs w:val="28"/>
        </w:rPr>
        <w:t>. К исключительным полномочиям собрания граждан относятся:</w:t>
      </w:r>
    </w:p>
    <w:p w:rsidR="00623C3C" w:rsidRDefault="00623C3C" w:rsidP="00623C3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установление структуры органов ТОС;</w:t>
      </w:r>
    </w:p>
    <w:p w:rsidR="00623C3C" w:rsidRDefault="00623C3C" w:rsidP="00623C3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принятие устава ТОС, внесение в него изменений и дополнений;</w:t>
      </w:r>
    </w:p>
    <w:p w:rsidR="00623C3C" w:rsidRDefault="00623C3C" w:rsidP="00623C3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избрание органов ТОС  и досрочное прекращение их полномочий;</w:t>
      </w:r>
    </w:p>
    <w:p w:rsidR="00623C3C" w:rsidRDefault="00623C3C" w:rsidP="00623C3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определение основных направлений деятельности ТОС;</w:t>
      </w:r>
    </w:p>
    <w:p w:rsidR="00623C3C" w:rsidRDefault="00623C3C" w:rsidP="00623C3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рассмотрение и утверждение отчетов о деятельности органов ТОС;</w:t>
      </w:r>
    </w:p>
    <w:p w:rsidR="00623C3C" w:rsidRDefault="00623C3C" w:rsidP="00623C3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pacing w:val="2"/>
          <w:sz w:val="28"/>
          <w:szCs w:val="28"/>
        </w:rPr>
        <w:t xml:space="preserve">9. Решения собрания считается принятым, если за него проголосовало более </w:t>
      </w:r>
      <w:r>
        <w:rPr>
          <w:rFonts w:ascii="Times New Roman" w:eastAsiaTheme="minorHAnsi" w:hAnsi="Times New Roman" w:cs="Times New Roman"/>
          <w:sz w:val="28"/>
          <w:szCs w:val="28"/>
          <w:lang w:eastAsia="en-US"/>
        </w:rPr>
        <w:t xml:space="preserve">половины принявших участие в собрании граждан. </w:t>
      </w:r>
    </w:p>
    <w:p w:rsidR="00623C3C" w:rsidRDefault="00623C3C" w:rsidP="00623C3C">
      <w:pPr>
        <w:spacing w:after="0" w:line="240" w:lineRule="auto"/>
        <w:ind w:firstLine="540"/>
        <w:jc w:val="center"/>
        <w:rPr>
          <w:rFonts w:ascii="Times New Roman" w:hAnsi="Times New Roman" w:cs="Times New Roman"/>
          <w:sz w:val="28"/>
          <w:szCs w:val="28"/>
        </w:rPr>
      </w:pPr>
    </w:p>
    <w:p w:rsidR="00623C3C" w:rsidRDefault="00623C3C" w:rsidP="00623C3C">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Статья 8. Староста сельского населенного пункта.</w:t>
      </w:r>
    </w:p>
    <w:p w:rsidR="00623C3C" w:rsidRDefault="00623C3C" w:rsidP="00623C3C">
      <w:pPr>
        <w:spacing w:after="0" w:line="240" w:lineRule="auto"/>
        <w:ind w:firstLine="567"/>
        <w:jc w:val="center"/>
        <w:rPr>
          <w:rFonts w:ascii="Times New Roman" w:hAnsi="Times New Roman" w:cs="Times New Roman"/>
          <w:i/>
          <w:sz w:val="28"/>
          <w:szCs w:val="28"/>
          <w:u w:val="single"/>
        </w:rPr>
      </w:pPr>
    </w:p>
    <w:p w:rsidR="00623C3C" w:rsidRDefault="00623C3C" w:rsidP="00623C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b/>
          <w:i/>
          <w:sz w:val="28"/>
          <w:szCs w:val="28"/>
        </w:rPr>
        <w:t xml:space="preserve"> </w:t>
      </w:r>
      <w:r>
        <w:rPr>
          <w:rFonts w:ascii="Times New Roman" w:hAnsi="Times New Roman" w:cs="Times New Roman"/>
          <w:sz w:val="28"/>
          <w:szCs w:val="28"/>
        </w:rPr>
        <w:t>Староста для решения возложенных на него задач:</w:t>
      </w:r>
    </w:p>
    <w:p w:rsidR="00623C3C" w:rsidRDefault="00623C3C" w:rsidP="00623C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представляет орган территориального общественного самоуправления в отношениях с населением, организациями, расположенными на соответствующей территории или обслуживающими жителей данной территории, а также с органами местного самоуправления;</w:t>
      </w:r>
    </w:p>
    <w:p w:rsidR="00623C3C" w:rsidRDefault="00623C3C" w:rsidP="00623C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взаимодействует с органами местного самоуправления муниципального образования Верхнеигнашкинский сельсовет Грачевского </w:t>
      </w:r>
      <w:r>
        <w:rPr>
          <w:rFonts w:ascii="Times New Roman" w:hAnsi="Times New Roman" w:cs="Times New Roman"/>
          <w:sz w:val="28"/>
          <w:szCs w:val="28"/>
        </w:rPr>
        <w:lastRenderedPageBreak/>
        <w:t>района Оренбургской области, муниципальными предприятиями и учреждениями и иными организациями по вопросам местного значения в сельском населенном пункте;</w:t>
      </w:r>
    </w:p>
    <w:p w:rsidR="00623C3C" w:rsidRDefault="00623C3C" w:rsidP="00623C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подлежащих обязательному рассмотрению органами местного самоуправления;</w:t>
      </w:r>
    </w:p>
    <w:p w:rsidR="00623C3C" w:rsidRDefault="00623C3C" w:rsidP="00623C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информирует жителей сельского населенного пункта по вопросам организации и осуществления местного самоуправления муниципального образования Верхнеигнашкинский сельсовет Грачевского района Оренбургской области, а также содействует в доведении до них иной информации, полученной от органов местного самоуправления муниципального образования Верхнеигнашкинский сельсовет Грачевского района Оренбургской области;</w:t>
      </w:r>
    </w:p>
    <w:p w:rsidR="00623C3C" w:rsidRDefault="00623C3C" w:rsidP="00623C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содействует органам местного самоуправления муниципального образования Верхнеигнашкинский сельсовет Грачевского района Оренбургской области в организации и проведении публичных слушаний и общественных обсуждений, обнародованных их результатов в сельском населенном пункте;</w:t>
      </w:r>
    </w:p>
    <w:p w:rsidR="00623C3C" w:rsidRDefault="00623C3C" w:rsidP="00623C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участвует в работе созданных органами местного самоуправления муниципального образования Верхнеигнашкинский сельсовет Грачевского района Оренбургской области совещательных, консультативных и экспертных формирований (советов, комитетов, рабочих групп и т.п.) в целях проведения согласованной политики развития местного самоуправления и ТОС на соответствующей территории;</w:t>
      </w:r>
    </w:p>
    <w:p w:rsidR="00623C3C" w:rsidRDefault="00623C3C" w:rsidP="00623C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обеспечивает в соответствии с решением органа территориального общественного самоуправления организацию опроса населения, обсуждение гражданами важнейших вопросов местного значения, организует прием граждан, рассмотрение их обращений, заявлений и жалоб;</w:t>
      </w:r>
    </w:p>
    <w:p w:rsidR="00623C3C" w:rsidRDefault="00623C3C" w:rsidP="00623C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осуществляет иные полномочия и права, предусмотренные Уставом муниципального образования Верхнеигнашкинский сельсовет Грачевского района Оренбургской области или нормативным правовым актом Совета депутатов муниципального образования Верхнеигнашкинский сельсовет Грачевского района Оренбургской области в соответствии с</w:t>
      </w:r>
      <w:r>
        <w:rPr>
          <w:rFonts w:ascii="Times New Roman" w:hAnsi="Times New Roman" w:cs="Times New Roman"/>
          <w:b/>
          <w:i/>
          <w:sz w:val="28"/>
          <w:szCs w:val="28"/>
        </w:rPr>
        <w:t xml:space="preserve"> </w:t>
      </w:r>
      <w:r>
        <w:rPr>
          <w:rFonts w:ascii="Times New Roman" w:hAnsi="Times New Roman" w:cs="Times New Roman"/>
          <w:sz w:val="28"/>
          <w:szCs w:val="28"/>
        </w:rPr>
        <w:t>законом Оренбургской области, а также настоящим Уставом ТОС.</w:t>
      </w:r>
    </w:p>
    <w:p w:rsidR="00623C3C" w:rsidRDefault="00623C3C" w:rsidP="00623C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Старостой населенного пункта не может быть назначено лицо:</w:t>
      </w:r>
    </w:p>
    <w:p w:rsidR="00623C3C" w:rsidRDefault="00623C3C" w:rsidP="00623C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23C3C" w:rsidRDefault="00623C3C" w:rsidP="00623C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признанное судом недееспособным или ограниченно дееспособным;</w:t>
      </w:r>
    </w:p>
    <w:p w:rsidR="00623C3C" w:rsidRDefault="00623C3C" w:rsidP="00623C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имеющее непогашенную или неснятую судимость.</w:t>
      </w:r>
    </w:p>
    <w:p w:rsidR="00623C3C" w:rsidRDefault="00623C3C" w:rsidP="00623C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Староста может возглавлять общественный совет сельского населенного пункта.</w:t>
      </w:r>
    </w:p>
    <w:p w:rsidR="00623C3C" w:rsidRDefault="00623C3C" w:rsidP="00623C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4. Староста подотчетен гражданам населенного пункта и представительному органу местного самоуправления муниципального образования.</w:t>
      </w:r>
    </w:p>
    <w:p w:rsidR="00623C3C" w:rsidRDefault="00623C3C" w:rsidP="00623C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Староста отчитывается о своей деятельности не реже одного раза в год.  </w:t>
      </w:r>
    </w:p>
    <w:p w:rsidR="00623C3C" w:rsidRDefault="00623C3C" w:rsidP="00623C3C">
      <w:pPr>
        <w:spacing w:after="0" w:line="240" w:lineRule="auto"/>
        <w:ind w:firstLine="567"/>
        <w:jc w:val="center"/>
        <w:rPr>
          <w:rFonts w:ascii="Times New Roman" w:hAnsi="Times New Roman" w:cs="Times New Roman"/>
          <w:sz w:val="28"/>
          <w:szCs w:val="28"/>
        </w:rPr>
      </w:pPr>
    </w:p>
    <w:p w:rsidR="00623C3C" w:rsidRDefault="00623C3C" w:rsidP="00623C3C">
      <w:pPr>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Статья 9. Досрочное прекращение полномочий  старосты ТОС.</w:t>
      </w:r>
    </w:p>
    <w:p w:rsidR="00623C3C" w:rsidRDefault="00623C3C" w:rsidP="00623C3C">
      <w:pPr>
        <w:spacing w:after="0" w:line="240" w:lineRule="auto"/>
        <w:ind w:left="567"/>
        <w:jc w:val="center"/>
        <w:rPr>
          <w:rFonts w:ascii="Times New Roman" w:hAnsi="Times New Roman" w:cs="Times New Roman"/>
          <w:b/>
          <w:sz w:val="28"/>
          <w:szCs w:val="28"/>
        </w:rPr>
      </w:pPr>
    </w:p>
    <w:p w:rsidR="00623C3C" w:rsidRDefault="00623C3C" w:rsidP="00623C3C">
      <w:pPr>
        <w:spacing w:after="0" w:line="240" w:lineRule="auto"/>
        <w:ind w:left="567"/>
        <w:jc w:val="center"/>
        <w:rPr>
          <w:rFonts w:ascii="Times New Roman" w:hAnsi="Times New Roman" w:cs="Times New Roman"/>
          <w:sz w:val="28"/>
          <w:szCs w:val="28"/>
        </w:rPr>
      </w:pPr>
      <w:r>
        <w:rPr>
          <w:rFonts w:ascii="Times New Roman" w:hAnsi="Times New Roman" w:cs="Times New Roman"/>
          <w:sz w:val="28"/>
          <w:szCs w:val="28"/>
        </w:rPr>
        <w:t>1. Полномочия старосты ТОС прекращаются досрочно в случаях:</w:t>
      </w:r>
    </w:p>
    <w:p w:rsidR="00623C3C" w:rsidRDefault="00623C3C" w:rsidP="00623C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смерти;</w:t>
      </w:r>
    </w:p>
    <w:p w:rsidR="00623C3C" w:rsidRDefault="00623C3C" w:rsidP="00623C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подачи личного заявления о прекращении полномочий;</w:t>
      </w:r>
    </w:p>
    <w:p w:rsidR="00623C3C" w:rsidRDefault="00623C3C" w:rsidP="00623C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выбытия на постоянное место жительства за пределы соответствующей территории;</w:t>
      </w:r>
    </w:p>
    <w:p w:rsidR="00623C3C" w:rsidRDefault="00623C3C" w:rsidP="00623C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признания судом недееспособным или ограниченно дееспособным;</w:t>
      </w:r>
    </w:p>
    <w:p w:rsidR="00623C3C" w:rsidRDefault="00623C3C" w:rsidP="00623C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решения собрания граждан;</w:t>
      </w:r>
    </w:p>
    <w:p w:rsidR="00623C3C" w:rsidRDefault="00623C3C" w:rsidP="00623C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вступления в силу обвинительного приговора суда в отношении члена органа территориального общественного самоуправления;</w:t>
      </w:r>
    </w:p>
    <w:p w:rsidR="00623C3C" w:rsidRDefault="00623C3C" w:rsidP="00623C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по иным основаниям, предусмотренным законодательством.</w:t>
      </w:r>
    </w:p>
    <w:p w:rsidR="00623C3C" w:rsidRDefault="00623C3C" w:rsidP="00623C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Назначение старосты  производятся не позднее 30 дней со дня прекращения полномочий.</w:t>
      </w:r>
    </w:p>
    <w:p w:rsidR="00623C3C" w:rsidRDefault="00623C3C" w:rsidP="00623C3C">
      <w:pPr>
        <w:autoSpaceDE w:val="0"/>
        <w:autoSpaceDN w:val="0"/>
        <w:adjustRightInd w:val="0"/>
        <w:spacing w:after="0" w:line="240" w:lineRule="auto"/>
        <w:ind w:firstLine="540"/>
        <w:jc w:val="center"/>
        <w:rPr>
          <w:rFonts w:ascii="Times New Roman" w:hAnsi="Times New Roman" w:cs="Times New Roman"/>
          <w:sz w:val="28"/>
          <w:szCs w:val="28"/>
        </w:rPr>
      </w:pPr>
    </w:p>
    <w:p w:rsidR="00623C3C" w:rsidRDefault="00623C3C" w:rsidP="00623C3C">
      <w:pPr>
        <w:autoSpaceDE w:val="0"/>
        <w:autoSpaceDN w:val="0"/>
        <w:adjustRightInd w:val="0"/>
        <w:spacing w:after="0" w:line="240" w:lineRule="auto"/>
        <w:ind w:firstLine="540"/>
        <w:jc w:val="center"/>
        <w:outlineLvl w:val="0"/>
        <w:rPr>
          <w:rFonts w:ascii="Times New Roman" w:hAnsi="Times New Roman" w:cs="Times New Roman"/>
          <w:b/>
          <w:sz w:val="28"/>
          <w:szCs w:val="28"/>
        </w:rPr>
      </w:pPr>
      <w:r>
        <w:rPr>
          <w:rFonts w:ascii="Times New Roman" w:hAnsi="Times New Roman" w:cs="Times New Roman"/>
          <w:b/>
          <w:sz w:val="28"/>
          <w:szCs w:val="28"/>
        </w:rPr>
        <w:t>Статья 10. Виды деятельности органов территориального общественного самоуправления.</w:t>
      </w:r>
    </w:p>
    <w:p w:rsidR="00623C3C" w:rsidRDefault="00623C3C" w:rsidP="00623C3C">
      <w:pPr>
        <w:autoSpaceDE w:val="0"/>
        <w:autoSpaceDN w:val="0"/>
        <w:adjustRightInd w:val="0"/>
        <w:spacing w:after="0" w:line="240" w:lineRule="auto"/>
        <w:ind w:firstLine="540"/>
        <w:jc w:val="center"/>
        <w:outlineLvl w:val="0"/>
        <w:rPr>
          <w:rFonts w:ascii="Times New Roman" w:hAnsi="Times New Roman" w:cs="Times New Roman"/>
          <w:b/>
          <w:sz w:val="28"/>
          <w:szCs w:val="28"/>
        </w:rPr>
      </w:pP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поставленных целей и задач органы территориального общественного самоуправления могут осуществлять следующую деятельность:</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организовывать  проведение смотров-конкурсов на лучшее содержание улиц, домов, придомовых территорий, приусадебных участков, детских игровых и спортивных площадок;</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оказывать  содействие органам местного самоуправления муниципального образования Верхнеигнашкинский сельсовет Грачевского района Оренбургской области в организации контроля за соблюдением правил индивидуальной застройки, строительства объектов социально-культурного назначения, осуществляемых на соответствующей территории;</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поддерживать в надлежащем состоянии уличное адресное хозяйство (наименование улиц, наличие аншлагов, номерных знаков на домах и строениях);</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участвовать в организации и проведении праздников улиц, населенных пунктов и другой культурно-массовой и спортивной работе;</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привлекать население к работам по благоустройству, озеленению, улучшению санитарного состояния, строительству и ремонту дорог, улиц, тротуаров, переходных мостов, инженерных сетей, общественных колодцев, спортивных и детских игровых площадок и других объектов, охране памятников истории и культуры, поддержанию в надлежащем состоянии кладбищ, братских могил и иных мест захоронения;</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 привлекать население на выполнение работ по ликвидации сорной растительности, самовольных свалок, вредителей сельскохозяйственных и декоративных культур;</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осуществлять общественный земельный контроль в соответствии с Земельным </w:t>
      </w:r>
      <w:hyperlink r:id="rId7" w:history="1">
        <w:r>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принимать участие в осуществлении мероприятий, направленных на бережное и экономное расходование населением топлива, тепловой и электрической энергии, газа и воды;</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оказывать содействие населению в развитии народного творчества, художественной самодеятельности, физической культуры и спорта;</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оказывать содействие учреждениям образования в проведении учета детей школьного и дошкольного возраста, организации воспитательной работы с детьми и подростками по месту жительства, их досуга во внешкольное время;</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оказывать содействие органам пожарного надзора в осуществлении мероприятий по обеспечению противопожарного состояния жилых домов и других объектов, расположенных на территории их деятельности;</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принимать участие в мероприятиях по поддержанию правопорядка и общественной безопасности на соответствующей территории;</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оказывать содействие органам социального обеспечения в социальной поддержке и социальном обслуживании инвалидов, одиноких, престарелых и малоимущих граждан, многодетных семей, детей, оставшихся без родителей;</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оказывать содействие в реализации избирательных прав граждан, проживающих на территории ТОС;</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выполняют иные виды деятельности в рамках действующего законодательства.</w:t>
      </w:r>
    </w:p>
    <w:p w:rsidR="00623C3C" w:rsidRDefault="00623C3C" w:rsidP="00623C3C">
      <w:pPr>
        <w:autoSpaceDE w:val="0"/>
        <w:autoSpaceDN w:val="0"/>
        <w:adjustRightInd w:val="0"/>
        <w:spacing w:after="0" w:line="240" w:lineRule="auto"/>
        <w:ind w:firstLine="540"/>
        <w:jc w:val="center"/>
        <w:rPr>
          <w:rFonts w:ascii="Times New Roman" w:hAnsi="Times New Roman" w:cs="Times New Roman"/>
          <w:sz w:val="28"/>
          <w:szCs w:val="28"/>
        </w:rPr>
      </w:pPr>
    </w:p>
    <w:p w:rsidR="00623C3C" w:rsidRDefault="00623C3C" w:rsidP="00623C3C">
      <w:pPr>
        <w:autoSpaceDE w:val="0"/>
        <w:autoSpaceDN w:val="0"/>
        <w:adjustRightInd w:val="0"/>
        <w:spacing w:after="0" w:line="240" w:lineRule="auto"/>
        <w:ind w:firstLine="540"/>
        <w:jc w:val="center"/>
        <w:outlineLvl w:val="0"/>
        <w:rPr>
          <w:rFonts w:ascii="Times New Roman" w:hAnsi="Times New Roman" w:cs="Times New Roman"/>
          <w:b/>
          <w:sz w:val="28"/>
          <w:szCs w:val="28"/>
        </w:rPr>
      </w:pPr>
      <w:r>
        <w:rPr>
          <w:rFonts w:ascii="Times New Roman" w:hAnsi="Times New Roman" w:cs="Times New Roman"/>
          <w:b/>
          <w:sz w:val="28"/>
          <w:szCs w:val="28"/>
        </w:rPr>
        <w:t>Статья 11. Права и обязанности органов территориального общественного самоуправления.</w:t>
      </w:r>
    </w:p>
    <w:p w:rsidR="00623C3C" w:rsidRDefault="00623C3C" w:rsidP="00623C3C">
      <w:pPr>
        <w:autoSpaceDE w:val="0"/>
        <w:autoSpaceDN w:val="0"/>
        <w:adjustRightInd w:val="0"/>
        <w:spacing w:after="0" w:line="240" w:lineRule="auto"/>
        <w:ind w:firstLine="540"/>
        <w:jc w:val="center"/>
        <w:outlineLvl w:val="0"/>
        <w:rPr>
          <w:rFonts w:ascii="Times New Roman" w:hAnsi="Times New Roman" w:cs="Times New Roman"/>
          <w:b/>
          <w:sz w:val="28"/>
          <w:szCs w:val="28"/>
        </w:rPr>
      </w:pP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Органы территориального общественного самоуправления имеют право:</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созывать по согласованию с органами местного самоуправления муниципального образования Верхнеигнашкинский сельсовет Грачевского района Оренбургской области собрания граждан по рассмотрению вопросов, относящихся к их ведению;</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обращаться по вопросам, относящимся к их ведению, в органы местного самоуправления муниципального образования Верхнеигнашкинский сельсовет Грачевского района Оренбургской области, предприятия, учреждения, организации;</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вносить в органы местного самоуправления муниципального образования Верхнеигнашкинский сельсовет Грачевского района Оренбургской области проекты муниципальных правовых актов;</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участвовать в заседаниях органов местного самоуправления муниципального образования Верхнеигнашкинский сельсовет Грачевского района Оренбургской области при рассмотрении вопросов, затрагивающих их интересы.</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Органы территориального общественного самоуправления обязаны:</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осуществлять территориальное общественное самоуправление на соответствующей территории;</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обеспечивать исполнение решений, принятых на собраниях граждан;</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не реже одного раза в год отчитываться о своей работе на собрании  граждан;</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обеспечивать взаимодействие территориального общественного самоуправления с органами местного самоуправления муниципального образования Верхнеигнашкинский сельсовет Грачевского района Оренбургской области, организациями по вопросам своей деятельности;</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rsidR="00623C3C" w:rsidRDefault="00623C3C" w:rsidP="00623C3C">
      <w:pPr>
        <w:autoSpaceDE w:val="0"/>
        <w:autoSpaceDN w:val="0"/>
        <w:adjustRightInd w:val="0"/>
        <w:spacing w:after="0" w:line="240" w:lineRule="auto"/>
        <w:ind w:firstLine="540"/>
        <w:jc w:val="center"/>
        <w:rPr>
          <w:rFonts w:ascii="Times New Roman" w:hAnsi="Times New Roman" w:cs="Times New Roman"/>
          <w:sz w:val="28"/>
          <w:szCs w:val="28"/>
        </w:rPr>
      </w:pPr>
    </w:p>
    <w:p w:rsidR="00623C3C" w:rsidRDefault="00623C3C" w:rsidP="00623C3C">
      <w:pPr>
        <w:autoSpaceDE w:val="0"/>
        <w:autoSpaceDN w:val="0"/>
        <w:adjustRightInd w:val="0"/>
        <w:spacing w:after="0" w:line="240" w:lineRule="auto"/>
        <w:ind w:firstLine="540"/>
        <w:jc w:val="center"/>
        <w:outlineLvl w:val="0"/>
        <w:rPr>
          <w:rFonts w:ascii="Times New Roman" w:hAnsi="Times New Roman" w:cs="Times New Roman"/>
          <w:b/>
          <w:sz w:val="28"/>
          <w:szCs w:val="28"/>
        </w:rPr>
      </w:pPr>
      <w:r>
        <w:rPr>
          <w:rFonts w:ascii="Times New Roman" w:hAnsi="Times New Roman" w:cs="Times New Roman"/>
          <w:b/>
          <w:sz w:val="28"/>
          <w:szCs w:val="28"/>
        </w:rPr>
        <w:t>Статья 12. Ответственность органов территориального общественного самоуправления и контроль за их деятельностью.</w:t>
      </w:r>
    </w:p>
    <w:p w:rsidR="00623C3C" w:rsidRDefault="00623C3C" w:rsidP="00623C3C">
      <w:pPr>
        <w:autoSpaceDE w:val="0"/>
        <w:autoSpaceDN w:val="0"/>
        <w:adjustRightInd w:val="0"/>
        <w:spacing w:after="0" w:line="240" w:lineRule="auto"/>
        <w:ind w:firstLine="540"/>
        <w:jc w:val="center"/>
        <w:outlineLvl w:val="0"/>
        <w:rPr>
          <w:rFonts w:ascii="Times New Roman" w:hAnsi="Times New Roman" w:cs="Times New Roman"/>
          <w:b/>
          <w:sz w:val="28"/>
          <w:szCs w:val="28"/>
        </w:rPr>
      </w:pP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 Устава территориального общественного самоуправления либо утраты этим органом доверия населения в результате его действий или бездействия. Доверие или недоверие органам территориального общественного самоуправления выражается населением на собраниях граждан.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действующим законодательством, уставом территориального общественного самоуправления.</w:t>
      </w:r>
    </w:p>
    <w:p w:rsidR="00623C3C" w:rsidRDefault="00623C3C" w:rsidP="00623C3C">
      <w:pPr>
        <w:autoSpaceDE w:val="0"/>
        <w:autoSpaceDN w:val="0"/>
        <w:adjustRightInd w:val="0"/>
        <w:spacing w:after="0" w:line="240" w:lineRule="auto"/>
        <w:ind w:firstLine="540"/>
        <w:jc w:val="center"/>
        <w:rPr>
          <w:rFonts w:ascii="Times New Roman" w:hAnsi="Times New Roman" w:cs="Times New Roman"/>
          <w:sz w:val="28"/>
          <w:szCs w:val="28"/>
        </w:rPr>
      </w:pPr>
    </w:p>
    <w:p w:rsidR="00623C3C" w:rsidRDefault="00623C3C" w:rsidP="00623C3C">
      <w:pPr>
        <w:autoSpaceDE w:val="0"/>
        <w:autoSpaceDN w:val="0"/>
        <w:adjustRightInd w:val="0"/>
        <w:spacing w:after="0" w:line="240" w:lineRule="auto"/>
        <w:ind w:firstLine="540"/>
        <w:jc w:val="center"/>
        <w:outlineLvl w:val="0"/>
        <w:rPr>
          <w:rFonts w:ascii="Times New Roman" w:hAnsi="Times New Roman" w:cs="Times New Roman"/>
          <w:b/>
          <w:sz w:val="28"/>
          <w:szCs w:val="28"/>
        </w:rPr>
      </w:pPr>
      <w:r>
        <w:rPr>
          <w:rFonts w:ascii="Times New Roman" w:hAnsi="Times New Roman" w:cs="Times New Roman"/>
          <w:b/>
          <w:sz w:val="28"/>
          <w:szCs w:val="28"/>
        </w:rPr>
        <w:t>Статья 13. Взаимоотношения органов территориального общественного самоуправления с органами местного самоуправления.</w:t>
      </w:r>
    </w:p>
    <w:p w:rsidR="00623C3C" w:rsidRDefault="00623C3C" w:rsidP="00623C3C">
      <w:pPr>
        <w:autoSpaceDE w:val="0"/>
        <w:autoSpaceDN w:val="0"/>
        <w:adjustRightInd w:val="0"/>
        <w:spacing w:after="0" w:line="240" w:lineRule="auto"/>
        <w:ind w:firstLine="540"/>
        <w:jc w:val="center"/>
        <w:outlineLvl w:val="0"/>
        <w:rPr>
          <w:rFonts w:ascii="Times New Roman" w:hAnsi="Times New Roman" w:cs="Times New Roman"/>
          <w:b/>
          <w:sz w:val="28"/>
          <w:szCs w:val="28"/>
        </w:rPr>
      </w:pP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Органы территориального общественного самоуправления осуществляют взаимодействие с органами местного самоуправления муниципального образования Верхнеигнашкинский сельсовет Грачевского района Оренбургской области в рамках их полномочий в целях решения вопросов местного значения.</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В целях налаживания взаимодействия с органами территориального общественного самоуправления органы местного самоуправления муниципального образования Верхнеигнашкинский сельсовет Грачевского района Оренбургской области:</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устанавливают порядок организации деятельности территориального общественного самоуправления;</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содействуют органам территориального общественного самоуправления в осуществлении их полномочий, при наличии возможностей решают вопросы о предоставлении помещений для организации их работы;</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оказывают органам территориального общественного самоуправления организационную и методическую помощь;</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устанавливают сферы совместной компетенции с органами территориального общественного самоуправления, а также перечень вопросов, решения по которым не могут быть приняты без согласования с органами территориального общественного самоуправления;</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 своей работе с населением опираются на помощь органов территориального общественного самоуправления, изучают их мнение по вопросам, затрагивающим интересы жителей соответствующей территории;</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обобщают и распространяют опыт работы органов территориального общественного самоуправления, проводят совещания, семинары с руководителями и членами органов территориального общественного самоуправления, организуют их учебу;</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освещают деятельность органов территориального общественного самоуправления в средствах массовой информации и путем размещения информации на официальном сайте местной администрации в информационно-телекоммуникационной сети Интернет;</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осуществляют иные полномочия в соответствии с федеральным законодательством и законодательством Оренбургской области.</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целях налаживания взаимодействия с органами местного самоуправления муниципального образования Верхнеигнашкинский сельсовет Грачевского района Оренбургской области органы территориального общественного самоуправления:</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участвуют в заседаниях органов местного самоуправления муниципального образования Верхнеигнашкинский сельсовет Грачевского района Оренбургской области, проводимых ими мероприятиях при рассмотрении вопросов, затрагивающих интересы граждан, проживающих на соответствующей территории;</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информируют население об изменениях в законодательстве и муниципальных правовых актах по реализации вопросов местного значения;</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участвуют в совместных отчетах перед населением депутатов Совета депутатов  и администрации муниципального образования Верхнеигнашкинский сельсовет Грачевского района Оренбургской области;</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направляют в органы местного самоуправления муниципального образования Верхнеигнашкинский сельсовет Грачевского района </w:t>
      </w:r>
      <w:r>
        <w:rPr>
          <w:rFonts w:ascii="Times New Roman" w:hAnsi="Times New Roman" w:cs="Times New Roman"/>
          <w:sz w:val="28"/>
          <w:szCs w:val="28"/>
        </w:rPr>
        <w:lastRenderedPageBreak/>
        <w:t>Оренбургской области предложения по решению наиболее проблемных для населения вопросов;</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участвуют в публичных слушаниях, проводимых по инициативе органов местного самоуправления муниципального образования Верхнеигнашкинский сельсовет Грачевского района Оренбургской области;</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участвуют в мероприятиях, проводимых в рамках муниципального и общественного контроля;</w:t>
      </w: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направляют информацию о своей деятельности по запросам органов местного самоуправления.</w:t>
      </w:r>
    </w:p>
    <w:p w:rsidR="00623C3C" w:rsidRDefault="00623C3C" w:rsidP="00623C3C">
      <w:pPr>
        <w:autoSpaceDE w:val="0"/>
        <w:autoSpaceDN w:val="0"/>
        <w:adjustRightInd w:val="0"/>
        <w:spacing w:after="0" w:line="240" w:lineRule="auto"/>
        <w:ind w:firstLine="540"/>
        <w:jc w:val="center"/>
        <w:rPr>
          <w:rFonts w:ascii="Times New Roman" w:hAnsi="Times New Roman" w:cs="Times New Roman"/>
          <w:sz w:val="28"/>
          <w:szCs w:val="28"/>
        </w:rPr>
      </w:pPr>
    </w:p>
    <w:p w:rsidR="00623C3C" w:rsidRDefault="00623C3C" w:rsidP="00623C3C">
      <w:pPr>
        <w:autoSpaceDE w:val="0"/>
        <w:autoSpaceDN w:val="0"/>
        <w:adjustRightInd w:val="0"/>
        <w:spacing w:after="0" w:line="240" w:lineRule="auto"/>
        <w:ind w:firstLine="540"/>
        <w:jc w:val="center"/>
        <w:outlineLvl w:val="0"/>
        <w:rPr>
          <w:rFonts w:ascii="Times New Roman" w:hAnsi="Times New Roman" w:cs="Times New Roman"/>
          <w:b/>
          <w:sz w:val="28"/>
          <w:szCs w:val="28"/>
        </w:rPr>
      </w:pPr>
      <w:r>
        <w:rPr>
          <w:rFonts w:ascii="Times New Roman" w:hAnsi="Times New Roman" w:cs="Times New Roman"/>
          <w:b/>
          <w:sz w:val="28"/>
          <w:szCs w:val="28"/>
        </w:rPr>
        <w:t>Статья 14. Прекращение деятельности органов территориального общественного самоуправления.</w:t>
      </w:r>
    </w:p>
    <w:p w:rsidR="00623C3C" w:rsidRDefault="00623C3C" w:rsidP="00623C3C">
      <w:pPr>
        <w:autoSpaceDE w:val="0"/>
        <w:autoSpaceDN w:val="0"/>
        <w:adjustRightInd w:val="0"/>
        <w:spacing w:after="0" w:line="240" w:lineRule="auto"/>
        <w:ind w:firstLine="540"/>
        <w:jc w:val="center"/>
        <w:outlineLvl w:val="0"/>
        <w:rPr>
          <w:rFonts w:ascii="Times New Roman" w:hAnsi="Times New Roman" w:cs="Times New Roman"/>
          <w:b/>
          <w:sz w:val="28"/>
          <w:szCs w:val="28"/>
        </w:rPr>
      </w:pPr>
    </w:p>
    <w:p w:rsidR="00623C3C" w:rsidRDefault="00623C3C" w:rsidP="00623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Орган территориального общественного самоуправления прекращает свою деятельность по решению собрания граждан.</w:t>
      </w:r>
    </w:p>
    <w:p w:rsidR="00623C3C" w:rsidRDefault="00623C3C" w:rsidP="00623C3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После принятия соответствующего решения в Совет депутатов и администрацию муниципального образования Верхнеигнашкинский сельсовет Грачевского района Оренбургской области направляется письменное уведомление о прекращении деятельности ТОС.</w:t>
      </w:r>
    </w:p>
    <w:p w:rsidR="006D7EF1" w:rsidRDefault="00623C3C">
      <w:bookmarkStart w:id="0" w:name="_GoBack"/>
      <w:bookmarkEnd w:id="0"/>
    </w:p>
    <w:sectPr w:rsidR="006D7E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11B"/>
    <w:rsid w:val="00623C3C"/>
    <w:rsid w:val="006A4282"/>
    <w:rsid w:val="00BA011B"/>
    <w:rsid w:val="00CC5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C3C"/>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3C3C"/>
    <w:rPr>
      <w:color w:val="0000FF"/>
      <w:u w:val="single"/>
    </w:rPr>
  </w:style>
  <w:style w:type="paragraph" w:customStyle="1" w:styleId="formattext">
    <w:name w:val="formattext"/>
    <w:basedOn w:val="a"/>
    <w:rsid w:val="00623C3C"/>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C3C"/>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3C3C"/>
    <w:rPr>
      <w:color w:val="0000FF"/>
      <w:u w:val="single"/>
    </w:rPr>
  </w:style>
  <w:style w:type="paragraph" w:customStyle="1" w:styleId="formattext">
    <w:name w:val="formattext"/>
    <w:basedOn w:val="a"/>
    <w:rsid w:val="00623C3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57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65F7602F0FB13D24BE63DD50A8EFB73E2772DBFB1C0E663AC475CFCB5yCQ9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65F7602F0FB13D24BE63DD50A8EFB73E2772FB0BAC9E663AC475CFCB5C96C97D8F7D0CEB18C1D9Dy8Q3G" TargetMode="External"/><Relationship Id="rId5" Type="http://schemas.openxmlformats.org/officeDocument/2006/relationships/hyperlink" Target="http://www.&#1075;&#1088;&#1072;&#1095;&#1077;&#1074;&#1089;&#1082;&#1080;&#1081;-&#1088;&#1072;&#1081;&#1086;&#1085;.&#1088;&#109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3489</Words>
  <Characters>19889</Characters>
  <Application>Microsoft Office Word</Application>
  <DocSecurity>0</DocSecurity>
  <Lines>165</Lines>
  <Paragraphs>46</Paragraphs>
  <ScaleCrop>false</ScaleCrop>
  <Company>CtrlSoft</Company>
  <LinksUpToDate>false</LinksUpToDate>
  <CharactersWithSpaces>23332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2</cp:revision>
  <dcterms:created xsi:type="dcterms:W3CDTF">2018-09-20T08:59:00Z</dcterms:created>
  <dcterms:modified xsi:type="dcterms:W3CDTF">2018-09-20T08:59:00Z</dcterms:modified>
</cp:coreProperties>
</file>